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33BD7" w14:textId="77777777" w:rsidR="004149B9" w:rsidRPr="00C43B4F" w:rsidRDefault="004149B9" w:rsidP="004149B9">
      <w:pPr>
        <w:tabs>
          <w:tab w:val="left" w:pos="2120"/>
        </w:tabs>
        <w:jc w:val="center"/>
        <w:rPr>
          <w:b/>
          <w:caps/>
        </w:rPr>
      </w:pPr>
      <w:r w:rsidRPr="00C43B4F">
        <w:rPr>
          <w:b/>
          <w:caps/>
        </w:rPr>
        <w:t>Šiaulių "</w:t>
      </w:r>
      <w:r>
        <w:rPr>
          <w:b/>
          <w:caps/>
        </w:rPr>
        <w:t>RAGAINĖS</w:t>
      </w:r>
      <w:r w:rsidRPr="00C43B4F">
        <w:rPr>
          <w:b/>
          <w:caps/>
        </w:rPr>
        <w:t>"</w:t>
      </w:r>
      <w:r>
        <w:rPr>
          <w:b/>
          <w:caps/>
        </w:rPr>
        <w:t xml:space="preserve"> PROGIMNAZIJA</w:t>
      </w:r>
    </w:p>
    <w:p w14:paraId="7FFB86EF" w14:textId="77777777" w:rsidR="004149B9" w:rsidRPr="00B03142" w:rsidRDefault="004149B9" w:rsidP="004149B9">
      <w:pPr>
        <w:tabs>
          <w:tab w:val="left" w:pos="2120"/>
        </w:tabs>
        <w:jc w:val="center"/>
        <w:rPr>
          <w:b/>
        </w:rPr>
      </w:pPr>
    </w:p>
    <w:p w14:paraId="6F748B3D" w14:textId="77777777" w:rsidR="004149B9" w:rsidRDefault="004149B9" w:rsidP="004149B9">
      <w:pPr>
        <w:jc w:val="center"/>
        <w:rPr>
          <w:sz w:val="16"/>
          <w:szCs w:val="16"/>
          <w:lang w:eastAsia="lt-LT"/>
        </w:rPr>
      </w:pPr>
      <w:r w:rsidRPr="00B03142">
        <w:rPr>
          <w:sz w:val="16"/>
          <w:szCs w:val="16"/>
          <w:lang w:eastAsia="lt-LT"/>
        </w:rPr>
        <w:t xml:space="preserve">Biudžetinė įstaiga, </w:t>
      </w:r>
      <w:r w:rsidRPr="00B073A9">
        <w:rPr>
          <w:sz w:val="16"/>
          <w:szCs w:val="16"/>
          <w:lang w:eastAsia="lt-LT"/>
        </w:rPr>
        <w:t>Tilžės g. 85, LT-78113 Šiauliai</w:t>
      </w:r>
      <w:r w:rsidRPr="00B03142">
        <w:rPr>
          <w:sz w:val="16"/>
          <w:szCs w:val="16"/>
          <w:lang w:eastAsia="lt-LT"/>
        </w:rPr>
        <w:t>, mob. tel. 8</w:t>
      </w:r>
      <w:r>
        <w:rPr>
          <w:sz w:val="16"/>
          <w:szCs w:val="16"/>
          <w:lang w:eastAsia="lt-LT"/>
        </w:rPr>
        <w:t> 657 82787</w:t>
      </w:r>
      <w:r w:rsidRPr="00B03142">
        <w:rPr>
          <w:sz w:val="16"/>
          <w:szCs w:val="16"/>
          <w:lang w:eastAsia="lt-LT"/>
        </w:rPr>
        <w:t xml:space="preserve">, </w:t>
      </w:r>
    </w:p>
    <w:p w14:paraId="650E8C48" w14:textId="77777777" w:rsidR="004149B9" w:rsidRPr="00B03142" w:rsidRDefault="004149B9" w:rsidP="004149B9">
      <w:pPr>
        <w:jc w:val="center"/>
        <w:rPr>
          <w:sz w:val="16"/>
          <w:szCs w:val="16"/>
          <w:lang w:eastAsia="lt-LT"/>
        </w:rPr>
      </w:pPr>
      <w:r w:rsidRPr="00B03142">
        <w:rPr>
          <w:sz w:val="16"/>
          <w:szCs w:val="16"/>
          <w:lang w:eastAsia="lt-LT"/>
        </w:rPr>
        <w:t xml:space="preserve">el. p. </w:t>
      </w:r>
      <w:hyperlink r:id="rId4" w:history="1">
        <w:r w:rsidRPr="00632D49">
          <w:rPr>
            <w:rStyle w:val="Hipersaitas"/>
            <w:rFonts w:eastAsia="OpenSymbol"/>
            <w:sz w:val="16"/>
            <w:szCs w:val="16"/>
          </w:rPr>
          <w:t>ragainespm@splius.lt</w:t>
        </w:r>
      </w:hyperlink>
      <w:r>
        <w:rPr>
          <w:sz w:val="16"/>
          <w:szCs w:val="16"/>
          <w:shd w:val="clear" w:color="auto" w:fill="FFFFFF"/>
        </w:rPr>
        <w:t xml:space="preserve">, </w:t>
      </w:r>
      <w:r w:rsidRPr="00B03142">
        <w:rPr>
          <w:color w:val="000000"/>
          <w:sz w:val="16"/>
          <w:szCs w:val="16"/>
          <w:lang w:eastAsia="lt-LT"/>
        </w:rPr>
        <w:t>d</w:t>
      </w:r>
      <w:r w:rsidRPr="00B03142">
        <w:rPr>
          <w:sz w:val="16"/>
          <w:szCs w:val="16"/>
          <w:lang w:eastAsia="lt-LT"/>
        </w:rPr>
        <w:t xml:space="preserve">uomenys kaupiami ir saugomi Juridinių asmenų registre, įm. kodas </w:t>
      </w:r>
      <w:r w:rsidRPr="00B073A9">
        <w:rPr>
          <w:sz w:val="16"/>
          <w:szCs w:val="16"/>
          <w:lang w:eastAsia="lt-LT"/>
        </w:rPr>
        <w:t>190531756</w:t>
      </w:r>
    </w:p>
    <w:p w14:paraId="1C3E759F" w14:textId="77777777" w:rsidR="00037595" w:rsidRDefault="004209D8">
      <w:pPr>
        <w:pStyle w:val="Pagrindinistekstas"/>
      </w:pPr>
      <w:r>
        <w:rPr>
          <w:noProof/>
          <w:lang w:eastAsia="lt-LT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20463D3C" wp14:editId="41A7E25D">
                <wp:simplePos x="0" y="0"/>
                <wp:positionH relativeFrom="page">
                  <wp:posOffset>1242060</wp:posOffset>
                </wp:positionH>
                <wp:positionV relativeFrom="paragraph">
                  <wp:posOffset>141605</wp:posOffset>
                </wp:positionV>
                <wp:extent cx="5980430" cy="8255"/>
                <wp:effectExtent l="0" t="0" r="0" b="0"/>
                <wp:wrapTopAndBottom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996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7E3C5D78" id="Rectangle 2" o:spid="_x0000_s1026" style="position:absolute;margin-left:97.8pt;margin-top:11.15pt;width:470.9pt;height:.6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" fillcolor="black" stroked="f">
                <w10:wrap type="topAndBottom" anchorx="page"/>
              </v:rect>
            </w:pict>
          </mc:Fallback>
        </mc:AlternateContent>
      </w:r>
    </w:p>
    <w:p w14:paraId="23331953" w14:textId="77777777" w:rsidR="00037595" w:rsidRDefault="004209D8">
      <w:pPr>
        <w:pStyle w:val="Antrat1"/>
        <w:ind w:left="2232" w:right="2276"/>
        <w:jc w:val="center"/>
      </w:pPr>
      <w:r>
        <w:t>BIUDŽETO VYKDYMO</w:t>
      </w:r>
      <w:r>
        <w:rPr>
          <w:spacing w:val="1"/>
        </w:rPr>
        <w:t xml:space="preserve"> </w:t>
      </w:r>
      <w:r>
        <w:t>ATASKAITŲ</w:t>
      </w:r>
      <w:r>
        <w:rPr>
          <w:spacing w:val="-57"/>
        </w:rPr>
        <w:t xml:space="preserve"> </w:t>
      </w:r>
      <w:r>
        <w:t>AIŠKINAMASIS</w:t>
      </w:r>
      <w:r>
        <w:rPr>
          <w:spacing w:val="-1"/>
        </w:rPr>
        <w:t xml:space="preserve"> </w:t>
      </w:r>
      <w:r>
        <w:t>RAŠTAS</w:t>
      </w:r>
    </w:p>
    <w:p w14:paraId="7A5F4058" w14:textId="77777777" w:rsidR="00037595" w:rsidRDefault="00037595">
      <w:pPr>
        <w:pStyle w:val="Pagrindinistekstas"/>
        <w:rPr>
          <w:b/>
        </w:rPr>
      </w:pPr>
    </w:p>
    <w:p w14:paraId="33345CD7" w14:textId="6D5C10EF" w:rsidR="00037595" w:rsidRDefault="004209D8">
      <w:pPr>
        <w:ind w:left="2232" w:right="227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 w:rsidR="006C13FB">
        <w:rPr>
          <w:b/>
          <w:sz w:val="24"/>
          <w:szCs w:val="24"/>
        </w:rPr>
        <w:t>2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METŲ</w:t>
      </w:r>
      <w:r>
        <w:rPr>
          <w:b/>
          <w:spacing w:val="-1"/>
          <w:sz w:val="24"/>
          <w:szCs w:val="24"/>
        </w:rPr>
        <w:t xml:space="preserve"> </w:t>
      </w:r>
      <w:r w:rsidR="00E87B4F">
        <w:rPr>
          <w:b/>
          <w:spacing w:val="-1"/>
          <w:sz w:val="24"/>
          <w:szCs w:val="24"/>
        </w:rPr>
        <w:t>RUGSĖJO</w:t>
      </w:r>
      <w:r w:rsidR="00E50AF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3</w:t>
      </w:r>
      <w:r w:rsidR="004B5118">
        <w:rPr>
          <w:b/>
          <w:sz w:val="24"/>
          <w:szCs w:val="24"/>
        </w:rPr>
        <w:t>0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D.</w:t>
      </w:r>
    </w:p>
    <w:p w14:paraId="7ADA7B18" w14:textId="77777777" w:rsidR="00037595" w:rsidRDefault="00037595">
      <w:pPr>
        <w:pStyle w:val="Pagrindinistekstas"/>
        <w:rPr>
          <w:b/>
        </w:rPr>
      </w:pPr>
    </w:p>
    <w:p w14:paraId="2AB14380" w14:textId="7DC1A595" w:rsidR="00037595" w:rsidRDefault="004209D8">
      <w:pPr>
        <w:pStyle w:val="Pagrindinistekstas"/>
        <w:ind w:left="2231" w:right="2276"/>
        <w:jc w:val="center"/>
      </w:pPr>
      <w:r>
        <w:t>202</w:t>
      </w:r>
      <w:r w:rsidR="00E50AFC">
        <w:t>2-</w:t>
      </w:r>
      <w:r w:rsidR="00E87B4F">
        <w:t>10-18</w:t>
      </w:r>
    </w:p>
    <w:p w14:paraId="6D776209" w14:textId="77777777" w:rsidR="00037595" w:rsidRDefault="00037595">
      <w:pPr>
        <w:pStyle w:val="Pagrindinistekstas"/>
      </w:pPr>
    </w:p>
    <w:p w14:paraId="17F8D9A0" w14:textId="2E29894A" w:rsidR="00037595" w:rsidRDefault="004209D8">
      <w:pPr>
        <w:pStyle w:val="Antrat1"/>
        <w:jc w:val="center"/>
      </w:pPr>
      <w:r>
        <w:t>BENDROJI</w:t>
      </w:r>
      <w:r>
        <w:rPr>
          <w:spacing w:val="-2"/>
        </w:rPr>
        <w:t xml:space="preserve"> </w:t>
      </w:r>
      <w:r>
        <w:t>DALIS</w:t>
      </w:r>
    </w:p>
    <w:p w14:paraId="0A84A385" w14:textId="77777777" w:rsidR="00C81E35" w:rsidRDefault="00C81E35">
      <w:pPr>
        <w:pStyle w:val="Antrat1"/>
        <w:jc w:val="center"/>
      </w:pPr>
    </w:p>
    <w:p w14:paraId="5B741757" w14:textId="0AD79266" w:rsidR="00037595" w:rsidRDefault="004149B9">
      <w:pPr>
        <w:pStyle w:val="Pagrindinistekstas"/>
        <w:ind w:left="102" w:right="144" w:firstLine="618"/>
        <w:jc w:val="both"/>
        <w:rPr>
          <w:color w:val="000000"/>
        </w:rPr>
      </w:pPr>
      <w:r>
        <w:rPr>
          <w:color w:val="000000"/>
        </w:rPr>
        <w:t xml:space="preserve"> </w:t>
      </w:r>
      <w:r w:rsidR="004209D8">
        <w:rPr>
          <w:color w:val="000000"/>
        </w:rPr>
        <w:t xml:space="preserve"> </w:t>
      </w:r>
      <w:r>
        <w:rPr>
          <w:color w:val="000000"/>
        </w:rPr>
        <w:t>Ragainės progimnazija</w:t>
      </w:r>
      <w:r w:rsidR="004209D8">
        <w:rPr>
          <w:color w:val="000000"/>
        </w:rPr>
        <w:t xml:space="preserve"> yra </w:t>
      </w:r>
      <w:r w:rsidRPr="00051C95">
        <w:t>priešmokyklini</w:t>
      </w:r>
      <w:r>
        <w:t>o</w:t>
      </w:r>
      <w:r w:rsidRPr="00051C95">
        <w:t>, pradini</w:t>
      </w:r>
      <w:r>
        <w:t>o ir pagrindinio ugdymo</w:t>
      </w:r>
      <w:r>
        <w:rPr>
          <w:color w:val="000000"/>
        </w:rPr>
        <w:t xml:space="preserve"> </w:t>
      </w:r>
      <w:r w:rsidR="004209D8">
        <w:rPr>
          <w:color w:val="000000"/>
        </w:rPr>
        <w:t xml:space="preserve">įstaiga, </w:t>
      </w:r>
      <w:r w:rsidR="004209D8" w:rsidRPr="00C173E6">
        <w:rPr>
          <w:color w:val="000000" w:themeColor="text1"/>
        </w:rPr>
        <w:t xml:space="preserve">vykdanti Savivaldybės biudžeto </w:t>
      </w:r>
      <w:r w:rsidR="004209D8" w:rsidRPr="00C173E6">
        <w:rPr>
          <w:color w:val="000000" w:themeColor="text1"/>
          <w:lang w:eastAsia="lt-LT"/>
        </w:rPr>
        <w:t xml:space="preserve">Švietimo prieinamumo ir kokybės užtikrinimo programą (08). </w:t>
      </w:r>
      <w:r w:rsidR="004209D8">
        <w:rPr>
          <w:color w:val="000000"/>
          <w:lang w:eastAsia="lt-LT"/>
        </w:rPr>
        <w:t xml:space="preserve">Įstaigos veikla finansuojama savivaldybės biudžeto ir kitomis lėšomis. </w:t>
      </w:r>
      <w:r w:rsidR="004209D8">
        <w:rPr>
          <w:color w:val="000000"/>
        </w:rPr>
        <w:t xml:space="preserve">  </w:t>
      </w:r>
    </w:p>
    <w:p w14:paraId="0FB042CB" w14:textId="77777777" w:rsidR="00037595" w:rsidRDefault="004209D8">
      <w:pPr>
        <w:pStyle w:val="Pagrindinistekstas"/>
        <w:rPr>
          <w:color w:val="000000"/>
        </w:rPr>
      </w:pPr>
      <w:r>
        <w:rPr>
          <w:color w:val="000000"/>
        </w:rPr>
        <w:tab/>
        <w:t xml:space="preserve">Biudžeto vykdymo ataskaitų rinkinį sudaro: </w:t>
      </w:r>
    </w:p>
    <w:p w14:paraId="77FF2595" w14:textId="189C9CF7" w:rsidR="00037595" w:rsidRDefault="004209D8">
      <w:pPr>
        <w:rPr>
          <w:sz w:val="24"/>
        </w:rPr>
      </w:pPr>
      <w:r>
        <w:rPr>
          <w:color w:val="000000"/>
          <w:sz w:val="24"/>
        </w:rPr>
        <w:t xml:space="preserve">             – biudže</w:t>
      </w:r>
      <w:r w:rsidR="00E50AFC">
        <w:rPr>
          <w:color w:val="000000"/>
          <w:sz w:val="24"/>
        </w:rPr>
        <w:t>tinių įstaigų pajamų į biudžetą</w:t>
      </w:r>
      <w:r>
        <w:rPr>
          <w:color w:val="000000"/>
          <w:sz w:val="24"/>
        </w:rPr>
        <w:t>,</w:t>
      </w:r>
      <w:r w:rsidR="00E50AFC">
        <w:rPr>
          <w:color w:val="000000"/>
          <w:sz w:val="24"/>
        </w:rPr>
        <w:t xml:space="preserve"> </w:t>
      </w:r>
      <w:r>
        <w:rPr>
          <w:color w:val="000000"/>
          <w:sz w:val="24"/>
        </w:rPr>
        <w:t>biudžeto pajamų iš mokesčių dalies ir kitų lėšų, skiriamų programoms finansuoti, ataskaita (forma Nr.1);</w:t>
      </w:r>
    </w:p>
    <w:p w14:paraId="1251BC0B" w14:textId="4B3E7A6F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biudžeto išlaidų sąmatos vykdymo ataskaitos (forma Nr</w:t>
      </w:r>
      <w:r w:rsidR="00E50AFC">
        <w:rPr>
          <w:color w:val="000000"/>
          <w:sz w:val="24"/>
        </w:rPr>
        <w:t>.</w:t>
      </w:r>
      <w:r>
        <w:rPr>
          <w:color w:val="000000"/>
          <w:sz w:val="24"/>
        </w:rPr>
        <w:t>2);</w:t>
      </w:r>
    </w:p>
    <w:p w14:paraId="64A7AFA9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aiškinamasis raštas.</w:t>
      </w:r>
    </w:p>
    <w:p w14:paraId="100AD30B" w14:textId="77777777" w:rsidR="00037595" w:rsidRDefault="00037595">
      <w:pPr>
        <w:pStyle w:val="Pagrindinistekstas"/>
        <w:rPr>
          <w:color w:val="FF0000"/>
        </w:rPr>
      </w:pPr>
    </w:p>
    <w:p w14:paraId="0A4F0F03" w14:textId="77777777" w:rsidR="00037595" w:rsidRDefault="004209D8">
      <w:pPr>
        <w:pStyle w:val="Antrat1"/>
        <w:jc w:val="center"/>
      </w:pPr>
      <w:r>
        <w:t>AIŠKINAMOJO</w:t>
      </w:r>
      <w:r>
        <w:rPr>
          <w:spacing w:val="-3"/>
        </w:rPr>
        <w:t xml:space="preserve"> </w:t>
      </w:r>
      <w:r>
        <w:t>RAŠTO</w:t>
      </w:r>
      <w:r>
        <w:rPr>
          <w:spacing w:val="-1"/>
        </w:rPr>
        <w:t xml:space="preserve"> </w:t>
      </w:r>
      <w:r>
        <w:t>PASTABOS</w:t>
      </w:r>
    </w:p>
    <w:p w14:paraId="15FF9A8B" w14:textId="77777777" w:rsidR="00037595" w:rsidRDefault="00037595">
      <w:pPr>
        <w:pStyle w:val="Antrat1"/>
        <w:ind w:left="0" w:firstLine="102"/>
        <w:jc w:val="both"/>
      </w:pPr>
    </w:p>
    <w:p w14:paraId="09D87FAC" w14:textId="77777777" w:rsidR="00037595" w:rsidRDefault="004209D8">
      <w:pPr>
        <w:pStyle w:val="Antrat1"/>
        <w:ind w:left="-170"/>
        <w:jc w:val="both"/>
      </w:pPr>
      <w:r>
        <w:t xml:space="preserve">1. Biudžeto išlaidų sąmatų nevykdymo priežastys </w:t>
      </w:r>
      <w:r>
        <w:rPr>
          <w:b w:val="0"/>
          <w:bCs w:val="0"/>
          <w:sz w:val="20"/>
          <w:szCs w:val="20"/>
        </w:rPr>
        <w:t>Reikšminga suma – 2000 Eur</w:t>
      </w:r>
    </w:p>
    <w:p w14:paraId="51A68D4D" w14:textId="77777777" w:rsidR="00037595" w:rsidRPr="00A94262" w:rsidRDefault="004209D8">
      <w:pPr>
        <w:pStyle w:val="Antrat1"/>
        <w:ind w:left="0"/>
        <w:jc w:val="both"/>
        <w:rPr>
          <w:bCs w:val="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Pr="00A94262">
        <w:rPr>
          <w:bCs w:val="0"/>
        </w:rPr>
        <w:t>Eur</w:t>
      </w:r>
    </w:p>
    <w:tbl>
      <w:tblPr>
        <w:tblW w:w="1635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  <w:gridCol w:w="6330"/>
      </w:tblGrid>
      <w:tr w:rsidR="00892B9B" w:rsidRPr="00F56A9B" w14:paraId="59974D4D" w14:textId="77777777" w:rsidTr="006A3089">
        <w:trPr>
          <w:gridAfter w:val="1"/>
          <w:wAfter w:w="6330" w:type="dxa"/>
          <w:trHeight w:val="630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79611" w14:textId="77777777" w:rsidR="00037595" w:rsidRPr="00F56A9B" w:rsidRDefault="004209D8">
            <w:pPr>
              <w:widowControl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4F4DF" w14:textId="6F1F4E17" w:rsidR="00037595" w:rsidRPr="00F56A9B" w:rsidRDefault="004209D8">
            <w:pPr>
              <w:widowControl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  <w:t>Nepanaud</w:t>
            </w:r>
            <w:r w:rsidR="00F10ED3" w:rsidRPr="00F56A9B"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  <w:t>ota patvirtintų išlaidų suma iš</w:t>
            </w:r>
            <w:r w:rsidRPr="00F56A9B"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  <w:t xml:space="preserve"> viso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30207" w14:textId="77777777" w:rsidR="00037595" w:rsidRPr="00F56A9B" w:rsidRDefault="004209D8">
            <w:pPr>
              <w:widowControl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1996B" w14:textId="77777777" w:rsidR="00037595" w:rsidRPr="00F56A9B" w:rsidRDefault="004209D8">
            <w:pPr>
              <w:widowControl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5138FE" w:rsidRPr="00F56A9B" w14:paraId="0C1B8374" w14:textId="77777777" w:rsidTr="00CE1CEF">
        <w:trPr>
          <w:gridAfter w:val="1"/>
          <w:wAfter w:w="6330" w:type="dxa"/>
          <w:trHeight w:val="249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D5BFD" w14:textId="6D9EF20B" w:rsidR="005138FE" w:rsidRPr="00F56A9B" w:rsidRDefault="005138FE" w:rsidP="005138FE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color w:val="000000" w:themeColor="text1"/>
                <w:sz w:val="20"/>
                <w:szCs w:val="20"/>
                <w:lang w:eastAsia="lt-LT"/>
              </w:rPr>
              <w:t>141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B518B" w14:textId="4C42FF84" w:rsidR="005138FE" w:rsidRDefault="005138FE" w:rsidP="005138FE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>
              <w:rPr>
                <w:color w:val="000000" w:themeColor="text1"/>
                <w:sz w:val="20"/>
                <w:szCs w:val="20"/>
                <w:lang w:eastAsia="lt-LT"/>
              </w:rPr>
              <w:t>6281,02</w:t>
            </w:r>
          </w:p>
          <w:p w14:paraId="5EB54EB8" w14:textId="28C31569" w:rsidR="005138FE" w:rsidRDefault="005138FE" w:rsidP="005138FE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>
              <w:rPr>
                <w:color w:val="000000" w:themeColor="text1"/>
                <w:sz w:val="20"/>
                <w:szCs w:val="20"/>
                <w:lang w:eastAsia="lt-LT"/>
              </w:rPr>
              <w:t>3770,71</w:t>
            </w:r>
          </w:p>
          <w:p w14:paraId="103ECAA9" w14:textId="637F28D0" w:rsidR="005138FE" w:rsidRPr="00F56A9B" w:rsidRDefault="005138FE" w:rsidP="005138FE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>
              <w:rPr>
                <w:color w:val="000000" w:themeColor="text1"/>
                <w:sz w:val="20"/>
                <w:szCs w:val="20"/>
                <w:lang w:eastAsia="lt-LT"/>
              </w:rPr>
              <w:t>4500,00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1C4ED" w14:textId="77777777" w:rsidR="005138FE" w:rsidRDefault="005138FE" w:rsidP="005138FE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color w:val="000000" w:themeColor="text1"/>
                <w:sz w:val="20"/>
                <w:szCs w:val="20"/>
                <w:lang w:eastAsia="lt-LT"/>
              </w:rPr>
              <w:t>2.1.1.1.1.1.E.</w:t>
            </w:r>
          </w:p>
          <w:p w14:paraId="5E296BEC" w14:textId="39614A85" w:rsidR="005138FE" w:rsidRDefault="005138FE" w:rsidP="005138FE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>
              <w:rPr>
                <w:color w:val="000000" w:themeColor="text1"/>
                <w:sz w:val="20"/>
                <w:szCs w:val="20"/>
                <w:lang w:eastAsia="lt-LT"/>
              </w:rPr>
              <w:t>2.2.1.1.1.21.</w:t>
            </w:r>
          </w:p>
          <w:p w14:paraId="53F16F63" w14:textId="44598572" w:rsidR="005138FE" w:rsidRPr="00F56A9B" w:rsidRDefault="005138FE" w:rsidP="005138FE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>
              <w:rPr>
                <w:color w:val="000000" w:themeColor="text1"/>
                <w:sz w:val="20"/>
                <w:szCs w:val="20"/>
                <w:lang w:eastAsia="lt-LT"/>
              </w:rPr>
              <w:t>3.1.1.3.1.4.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FE24D" w14:textId="77777777" w:rsidR="00AE4F4C" w:rsidRDefault="00AE4F4C" w:rsidP="005138FE">
            <w:pPr>
              <w:widowControl/>
              <w:rPr>
                <w:sz w:val="20"/>
                <w:szCs w:val="20"/>
                <w:lang w:eastAsia="lt-LT"/>
              </w:rPr>
            </w:pPr>
          </w:p>
          <w:p w14:paraId="704B196E" w14:textId="45EE131C" w:rsidR="005138FE" w:rsidRPr="005138FE" w:rsidRDefault="005138FE" w:rsidP="005138FE">
            <w:pPr>
              <w:widowControl/>
              <w:rPr>
                <w:color w:val="000000" w:themeColor="text1"/>
                <w:sz w:val="20"/>
                <w:szCs w:val="20"/>
                <w:lang w:eastAsia="lt-LT"/>
              </w:rPr>
            </w:pPr>
            <w:r w:rsidRPr="005138FE">
              <w:rPr>
                <w:sz w:val="20"/>
                <w:szCs w:val="20"/>
                <w:lang w:eastAsia="lt-LT"/>
              </w:rPr>
              <w:t>Lėšos naudotos pagal poreikį, bus panaudotos IV ketvirtyje.</w:t>
            </w:r>
          </w:p>
        </w:tc>
      </w:tr>
      <w:tr w:rsidR="005138FE" w:rsidRPr="004B5118" w14:paraId="0DECB98C" w14:textId="77777777" w:rsidTr="006A3089">
        <w:trPr>
          <w:gridAfter w:val="1"/>
          <w:wAfter w:w="6330" w:type="dxa"/>
          <w:trHeight w:val="36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BFB5D" w14:textId="60F4E7FE" w:rsidR="005138FE" w:rsidRPr="00892B9B" w:rsidRDefault="005138FE" w:rsidP="005138FE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 w:rsidRPr="00892B9B">
              <w:rPr>
                <w:color w:val="000000" w:themeColor="text1"/>
                <w:sz w:val="20"/>
                <w:szCs w:val="20"/>
                <w:lang w:eastAsia="lt-LT"/>
              </w:rPr>
              <w:t>151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6F3C1" w14:textId="27D1C5D7" w:rsidR="005138FE" w:rsidRPr="00892B9B" w:rsidRDefault="005138FE" w:rsidP="005138FE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>
              <w:rPr>
                <w:color w:val="000000" w:themeColor="text1"/>
                <w:sz w:val="20"/>
                <w:szCs w:val="20"/>
                <w:lang w:eastAsia="lt-LT"/>
              </w:rPr>
              <w:t>14791,68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20C34" w14:textId="5DACDC16" w:rsidR="005138FE" w:rsidRPr="00892B9B" w:rsidRDefault="005138FE" w:rsidP="005138FE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 w:rsidRPr="00892B9B">
              <w:rPr>
                <w:color w:val="000000" w:themeColor="text1"/>
                <w:sz w:val="20"/>
                <w:szCs w:val="20"/>
                <w:lang w:eastAsia="lt-LT"/>
              </w:rPr>
              <w:t>2.1.1.1.1.1.E.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AFF9B" w14:textId="0A42E2E0" w:rsidR="005138FE" w:rsidRPr="00892B9B" w:rsidRDefault="005138FE" w:rsidP="005138FE">
            <w:pPr>
              <w:widowControl/>
              <w:rPr>
                <w:color w:val="000000" w:themeColor="text1"/>
                <w:sz w:val="20"/>
                <w:szCs w:val="20"/>
                <w:lang w:eastAsia="lt-LT"/>
              </w:rPr>
            </w:pPr>
            <w:r w:rsidRPr="005138FE">
              <w:rPr>
                <w:sz w:val="20"/>
                <w:szCs w:val="20"/>
                <w:lang w:eastAsia="lt-LT"/>
              </w:rPr>
              <w:t>Lėšos naudotos pagal poreikį, bus panaudotos IV ketvirtyje</w:t>
            </w:r>
          </w:p>
        </w:tc>
      </w:tr>
      <w:tr w:rsidR="005138FE" w:rsidRPr="004B5118" w14:paraId="62C5CEA2" w14:textId="77777777" w:rsidTr="001318E7">
        <w:trPr>
          <w:trHeight w:val="321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957F8" w14:textId="3D7D0C9D" w:rsidR="005138FE" w:rsidRPr="007B0518" w:rsidRDefault="005138FE" w:rsidP="005138FE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 w:rsidRPr="007B0518">
              <w:rPr>
                <w:color w:val="000000" w:themeColor="text1"/>
                <w:sz w:val="20"/>
                <w:szCs w:val="20"/>
                <w:lang w:eastAsia="lt-LT"/>
              </w:rPr>
              <w:t>32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094BE" w14:textId="1A1E1102" w:rsidR="005138FE" w:rsidRPr="007B0518" w:rsidRDefault="005138FE" w:rsidP="005138FE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 w:rsidRPr="007B0518">
              <w:rPr>
                <w:color w:val="000000" w:themeColor="text1"/>
                <w:sz w:val="20"/>
                <w:szCs w:val="20"/>
                <w:lang w:eastAsia="lt-LT"/>
              </w:rPr>
              <w:t>3500,00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71A16" w14:textId="28BBA7F3" w:rsidR="005138FE" w:rsidRPr="007B0518" w:rsidRDefault="005138FE" w:rsidP="005138FE">
            <w:pPr>
              <w:widowControl/>
              <w:jc w:val="center"/>
              <w:rPr>
                <w:color w:val="000000" w:themeColor="text1"/>
                <w:sz w:val="20"/>
                <w:szCs w:val="20"/>
                <w:lang w:eastAsia="lt-LT"/>
              </w:rPr>
            </w:pPr>
            <w:r w:rsidRPr="007B0518">
              <w:rPr>
                <w:color w:val="000000" w:themeColor="text1"/>
                <w:sz w:val="20"/>
                <w:szCs w:val="20"/>
                <w:lang w:eastAsia="lt-LT"/>
              </w:rPr>
              <w:t>2.1.1.1.1.1.E.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08866" w14:textId="297DFAA9" w:rsidR="005138FE" w:rsidRPr="007B0518" w:rsidRDefault="005138FE" w:rsidP="005138FE">
            <w:pPr>
              <w:widowControl/>
              <w:rPr>
                <w:color w:val="000000" w:themeColor="text1"/>
                <w:sz w:val="20"/>
                <w:szCs w:val="20"/>
                <w:lang w:eastAsia="lt-LT"/>
              </w:rPr>
            </w:pPr>
            <w:r w:rsidRPr="00892B9B">
              <w:rPr>
                <w:color w:val="000000" w:themeColor="text1"/>
                <w:sz w:val="20"/>
                <w:szCs w:val="20"/>
                <w:lang w:eastAsia="lt-LT"/>
              </w:rPr>
              <w:t xml:space="preserve">Lėšos bus panaudotos </w:t>
            </w:r>
            <w:r>
              <w:rPr>
                <w:color w:val="000000" w:themeColor="text1"/>
                <w:sz w:val="20"/>
                <w:szCs w:val="20"/>
                <w:lang w:eastAsia="lt-LT"/>
              </w:rPr>
              <w:t xml:space="preserve">pagal 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lt-LT"/>
              </w:rPr>
              <w:t>poreik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 w:eastAsia="lt-LT"/>
              </w:rPr>
              <w:t>į IV</w:t>
            </w:r>
            <w:r w:rsidRPr="00892B9B">
              <w:rPr>
                <w:color w:val="000000" w:themeColor="text1"/>
                <w:sz w:val="20"/>
                <w:szCs w:val="20"/>
                <w:lang w:eastAsia="lt-LT"/>
              </w:rPr>
              <w:t xml:space="preserve"> ketvirtyje.</w:t>
            </w:r>
          </w:p>
        </w:tc>
        <w:tc>
          <w:tcPr>
            <w:tcW w:w="6330" w:type="dxa"/>
          </w:tcPr>
          <w:p w14:paraId="761D72B0" w14:textId="77777777" w:rsidR="005138FE" w:rsidRPr="004B5118" w:rsidRDefault="005138FE" w:rsidP="005138FE">
            <w:pPr>
              <w:widowControl/>
              <w:rPr>
                <w:color w:val="FF0000"/>
              </w:rPr>
            </w:pPr>
          </w:p>
        </w:tc>
      </w:tr>
    </w:tbl>
    <w:p w14:paraId="1BD210DB" w14:textId="77777777" w:rsidR="00037595" w:rsidRPr="00F56A9B" w:rsidRDefault="00037595">
      <w:pPr>
        <w:pStyle w:val="Antrat1"/>
        <w:ind w:left="0"/>
        <w:jc w:val="both"/>
        <w:rPr>
          <w:color w:val="000000" w:themeColor="text1"/>
        </w:rPr>
      </w:pPr>
    </w:p>
    <w:p w14:paraId="1B7E3BA6" w14:textId="77777777" w:rsidR="00037595" w:rsidRPr="00F56A9B" w:rsidRDefault="004209D8">
      <w:pPr>
        <w:pStyle w:val="Antrat1"/>
        <w:ind w:left="0" w:hanging="170"/>
        <w:jc w:val="both"/>
        <w:rPr>
          <w:color w:val="000000" w:themeColor="text1"/>
        </w:rPr>
      </w:pPr>
      <w:r w:rsidRPr="00F56A9B">
        <w:rPr>
          <w:color w:val="000000" w:themeColor="text1"/>
        </w:rPr>
        <w:t>2. Biudžeto išlaidų sąmatų vykdymas, kai yra viršyti patvirtinti asignavimai</w:t>
      </w:r>
      <w:r w:rsidRPr="00F56A9B">
        <w:rPr>
          <w:b w:val="0"/>
          <w:bCs w:val="0"/>
          <w:color w:val="000000" w:themeColor="text1"/>
          <w:sz w:val="20"/>
          <w:szCs w:val="20"/>
        </w:rPr>
        <w:t xml:space="preserve"> Reikšminga suma – 100 Eur</w:t>
      </w:r>
    </w:p>
    <w:p w14:paraId="54C3142A" w14:textId="77777777" w:rsidR="00037595" w:rsidRPr="00F56A9B" w:rsidRDefault="004209D8">
      <w:pPr>
        <w:pStyle w:val="Antrat1"/>
        <w:ind w:left="0"/>
        <w:jc w:val="both"/>
        <w:rPr>
          <w:color w:val="000000" w:themeColor="text1"/>
        </w:rPr>
      </w:pPr>
      <w:r w:rsidRPr="00F56A9B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F56A9B" w:rsidRPr="00F56A9B" w14:paraId="548D0A75" w14:textId="77777777" w:rsidTr="00F566C1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6653" w14:textId="77777777" w:rsidR="00037595" w:rsidRPr="00F56A9B" w:rsidRDefault="004209D8">
            <w:pPr>
              <w:widowControl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75A8A" w14:textId="77777777" w:rsidR="00037595" w:rsidRPr="00F56A9B" w:rsidRDefault="004209D8">
            <w:pPr>
              <w:widowControl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9388D" w14:textId="77777777" w:rsidR="00037595" w:rsidRPr="00F56A9B" w:rsidRDefault="004209D8">
            <w:pPr>
              <w:widowControl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  <w:t>Patvirtintų asignavimų viršyta suma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B3996" w14:textId="77777777" w:rsidR="00037595" w:rsidRPr="00F56A9B" w:rsidRDefault="004209D8">
            <w:pPr>
              <w:widowControl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</w:pPr>
            <w:r w:rsidRPr="00F56A9B">
              <w:rPr>
                <w:b/>
                <w:bCs/>
                <w:color w:val="000000" w:themeColor="text1"/>
                <w:sz w:val="20"/>
                <w:szCs w:val="20"/>
                <w:lang w:eastAsia="lt-LT"/>
              </w:rPr>
              <w:t>Viršijimo priežastys</w:t>
            </w:r>
          </w:p>
        </w:tc>
      </w:tr>
      <w:tr w:rsidR="00AE4F4C" w:rsidRPr="00AE4F4C" w14:paraId="5A305702" w14:textId="77777777" w:rsidTr="00F566C1">
        <w:trPr>
          <w:trHeight w:val="305"/>
        </w:trPr>
        <w:tc>
          <w:tcPr>
            <w:tcW w:w="9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D6FFFF" w14:textId="2E2612E9" w:rsidR="00170092" w:rsidRPr="00AE4F4C" w:rsidRDefault="00170092" w:rsidP="00170092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AE4F4C">
              <w:rPr>
                <w:sz w:val="20"/>
                <w:szCs w:val="20"/>
                <w:lang w:eastAsia="lt-LT"/>
              </w:rPr>
              <w:t>151</w:t>
            </w:r>
          </w:p>
        </w:tc>
        <w:tc>
          <w:tcPr>
            <w:tcW w:w="136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27BD24" w14:textId="102FD2E5" w:rsidR="00170092" w:rsidRPr="00AE4F4C" w:rsidRDefault="00AE4F4C" w:rsidP="00170092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AE4F4C">
              <w:rPr>
                <w:sz w:val="20"/>
                <w:szCs w:val="20"/>
                <w:lang w:eastAsia="lt-LT"/>
              </w:rPr>
              <w:t>2.7.3.1.1.1.</w:t>
            </w:r>
          </w:p>
        </w:tc>
        <w:tc>
          <w:tcPr>
            <w:tcW w:w="136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8FF04F" w14:textId="7B179FF1" w:rsidR="00170092" w:rsidRPr="00AE4F4C" w:rsidRDefault="00AE4F4C" w:rsidP="00170092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AE4F4C">
              <w:rPr>
                <w:sz w:val="20"/>
                <w:szCs w:val="20"/>
                <w:lang w:eastAsia="lt-LT"/>
              </w:rPr>
              <w:t>-949,55</w:t>
            </w:r>
          </w:p>
        </w:tc>
        <w:tc>
          <w:tcPr>
            <w:tcW w:w="633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02E5A3" w14:textId="5ADF9C25" w:rsidR="00170092" w:rsidRPr="00AE4F4C" w:rsidRDefault="00AE4F4C" w:rsidP="00877D11">
            <w:pPr>
              <w:widowControl/>
              <w:rPr>
                <w:sz w:val="20"/>
                <w:szCs w:val="20"/>
                <w:lang w:eastAsia="lt-LT"/>
              </w:rPr>
            </w:pPr>
            <w:r w:rsidRPr="00AE4F4C">
              <w:rPr>
                <w:sz w:val="20"/>
                <w:szCs w:val="20"/>
                <w:lang w:eastAsia="lt-LT"/>
              </w:rPr>
              <w:t>Darbdavio išmokos už pirmas 2 nedarbingumo dienas ir išeitinės išmokos buvo didesnės nei planuota. Sąmata bus patikslinta IV ketvirtyje.</w:t>
            </w:r>
          </w:p>
        </w:tc>
      </w:tr>
    </w:tbl>
    <w:p w14:paraId="01536241" w14:textId="77777777" w:rsidR="00037595" w:rsidRPr="00AE4F4C" w:rsidRDefault="00037595">
      <w:pPr>
        <w:jc w:val="both"/>
      </w:pPr>
    </w:p>
    <w:p w14:paraId="76ED15CD" w14:textId="089DB149" w:rsidR="00037595" w:rsidRPr="00AE4F4C" w:rsidRDefault="004209D8">
      <w:pPr>
        <w:pStyle w:val="Antrat1"/>
        <w:ind w:left="-170"/>
        <w:jc w:val="both"/>
      </w:pPr>
      <w:r w:rsidRPr="00AE4F4C">
        <w:t xml:space="preserve">3. Pagal paraiškas gauti ir nepanaudoti asignavimai </w:t>
      </w:r>
      <w:r w:rsidRPr="00AE4F4C">
        <w:rPr>
          <w:b w:val="0"/>
          <w:bCs w:val="0"/>
          <w:sz w:val="20"/>
          <w:szCs w:val="20"/>
        </w:rPr>
        <w:t>Reikšminga suma – 500 Eur</w:t>
      </w:r>
    </w:p>
    <w:p w14:paraId="006A508A" w14:textId="77777777" w:rsidR="00037595" w:rsidRPr="00AE4F4C" w:rsidRDefault="004209D8">
      <w:pPr>
        <w:pStyle w:val="Antrat1"/>
        <w:ind w:left="0"/>
        <w:jc w:val="both"/>
      </w:pPr>
      <w:r w:rsidRPr="00AE4F4C">
        <w:t xml:space="preserve">                                                                                                                                                            </w:t>
      </w:r>
      <w:r w:rsidRPr="00AE4F4C">
        <w:rPr>
          <w:b w:val="0"/>
          <w:bCs w:val="0"/>
        </w:rPr>
        <w:t xml:space="preserve"> </w:t>
      </w:r>
      <w:r w:rsidRPr="00AE4F4C">
        <w:rPr>
          <w:bCs w:val="0"/>
        </w:rPr>
        <w:t>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AE4F4C" w:rsidRPr="00AE4F4C" w14:paraId="5C2557CB" w14:textId="77777777" w:rsidTr="00264561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06EEA" w14:textId="77777777" w:rsidR="00037595" w:rsidRPr="00AE4F4C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AE4F4C"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BC400" w14:textId="370FE2D5" w:rsidR="00037595" w:rsidRPr="00AE4F4C" w:rsidRDefault="006A3089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AE4F4C">
              <w:rPr>
                <w:b/>
                <w:bCs/>
                <w:sz w:val="20"/>
                <w:szCs w:val="20"/>
                <w:lang w:eastAsia="lt-LT"/>
              </w:rPr>
              <w:t>Nepanaudota gautų  asignavim</w:t>
            </w:r>
            <w:r w:rsidR="004209D8" w:rsidRPr="00AE4F4C">
              <w:rPr>
                <w:b/>
                <w:bCs/>
                <w:sz w:val="20"/>
                <w:szCs w:val="20"/>
                <w:lang w:eastAsia="lt-LT"/>
              </w:rPr>
              <w:t xml:space="preserve">ų suma iš viso 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B13CC" w14:textId="77777777" w:rsidR="00037595" w:rsidRPr="00AE4F4C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AE4F4C"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3489B" w14:textId="77777777" w:rsidR="00037595" w:rsidRPr="00AE4F4C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AE4F4C"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AE4F4C" w:rsidRPr="00AE4F4C" w14:paraId="6C60FBB5" w14:textId="77777777" w:rsidTr="00AE4F4C">
        <w:trPr>
          <w:trHeight w:val="327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832CE" w14:textId="0AA83CE8" w:rsidR="00F56A9B" w:rsidRPr="00AE4F4C" w:rsidRDefault="00F56A9B" w:rsidP="00F56A9B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AE4F4C">
              <w:rPr>
                <w:sz w:val="20"/>
                <w:szCs w:val="20"/>
                <w:lang w:eastAsia="lt-LT"/>
              </w:rPr>
              <w:t>151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1AE4D" w14:textId="42A0D86F" w:rsidR="00F56A9B" w:rsidRPr="00AE4F4C" w:rsidRDefault="00170092" w:rsidP="00F56A9B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AE4F4C">
              <w:rPr>
                <w:sz w:val="20"/>
                <w:szCs w:val="20"/>
                <w:lang w:eastAsia="lt-LT"/>
              </w:rPr>
              <w:t>1008,84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892EB" w14:textId="5EB72CAA" w:rsidR="00F56A9B" w:rsidRPr="00AE4F4C" w:rsidRDefault="00F56A9B" w:rsidP="00F56A9B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AE4F4C">
              <w:rPr>
                <w:sz w:val="20"/>
                <w:szCs w:val="20"/>
                <w:lang w:eastAsia="lt-LT"/>
              </w:rPr>
              <w:t>2.1.1.1.1.1.E.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92BC6" w14:textId="0EB65049" w:rsidR="00F56A9B" w:rsidRPr="00AE4F4C" w:rsidRDefault="00AE4F4C" w:rsidP="00F56A9B">
            <w:pPr>
              <w:widowControl/>
              <w:rPr>
                <w:sz w:val="20"/>
                <w:szCs w:val="20"/>
                <w:lang w:eastAsia="lt-LT"/>
              </w:rPr>
            </w:pPr>
            <w:r w:rsidRPr="00AE4F4C">
              <w:rPr>
                <w:sz w:val="20"/>
                <w:szCs w:val="20"/>
                <w:lang w:eastAsia="lt-LT"/>
              </w:rPr>
              <w:t xml:space="preserve">Lėšos bus panaudotos pagal </w:t>
            </w:r>
            <w:proofErr w:type="spellStart"/>
            <w:r w:rsidRPr="00AE4F4C">
              <w:rPr>
                <w:sz w:val="20"/>
                <w:szCs w:val="20"/>
                <w:lang w:eastAsia="lt-LT"/>
              </w:rPr>
              <w:t>poreik</w:t>
            </w:r>
            <w:proofErr w:type="spellEnd"/>
            <w:r w:rsidRPr="00AE4F4C">
              <w:rPr>
                <w:sz w:val="20"/>
                <w:szCs w:val="20"/>
                <w:lang w:val="en-US" w:eastAsia="lt-LT"/>
              </w:rPr>
              <w:t>į IV</w:t>
            </w:r>
            <w:r w:rsidRPr="00AE4F4C">
              <w:rPr>
                <w:sz w:val="20"/>
                <w:szCs w:val="20"/>
                <w:lang w:eastAsia="lt-LT"/>
              </w:rPr>
              <w:t xml:space="preserve"> ketvirtyje.</w:t>
            </w:r>
          </w:p>
        </w:tc>
      </w:tr>
    </w:tbl>
    <w:p w14:paraId="0A1F9D24" w14:textId="77777777" w:rsidR="00037595" w:rsidRPr="00F56A9B" w:rsidRDefault="00037595">
      <w:pPr>
        <w:jc w:val="both"/>
        <w:rPr>
          <w:color w:val="000000" w:themeColor="text1"/>
        </w:rPr>
      </w:pPr>
    </w:p>
    <w:p w14:paraId="79DC364E" w14:textId="53C8D58C" w:rsidR="00037595" w:rsidRPr="00C81E35" w:rsidRDefault="004209D8">
      <w:pPr>
        <w:pStyle w:val="Antrat1"/>
        <w:spacing w:before="57" w:after="57"/>
        <w:ind w:left="-170"/>
        <w:jc w:val="both"/>
        <w:rPr>
          <w:color w:val="000000" w:themeColor="text1"/>
        </w:rPr>
      </w:pPr>
      <w:r w:rsidRPr="00C81E35">
        <w:rPr>
          <w:color w:val="000000" w:themeColor="text1"/>
        </w:rPr>
        <w:t>4. Papildoma reikšminga informacija, nenurodoma žemesniojo lygio biudžeto išlaidų arba lėšų sąmatų vykdymo ataskaitose.</w:t>
      </w:r>
    </w:p>
    <w:p w14:paraId="101C5270" w14:textId="7B8FF58D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4.1. Įstaigos gautų pajamų likutis banko sąskaitoje </w:t>
      </w:r>
      <w:r w:rsidR="00FF2A69">
        <w:rPr>
          <w:b w:val="0"/>
          <w:bCs w:val="0"/>
        </w:rPr>
        <w:t xml:space="preserve">ataskaitinio laikotarpio </w:t>
      </w:r>
      <w:r w:rsidR="006C13FB">
        <w:rPr>
          <w:b w:val="0"/>
          <w:bCs w:val="0"/>
          <w:color w:val="000000"/>
        </w:rPr>
        <w:t>pabaigoje pagal lėšų šaltinius:</w:t>
      </w:r>
    </w:p>
    <w:p w14:paraId="4945E508" w14:textId="134639AC" w:rsidR="00D675FE" w:rsidRPr="009B27A3" w:rsidRDefault="00D675FE" w:rsidP="00D675FE">
      <w:pPr>
        <w:pStyle w:val="Antrat1"/>
        <w:spacing w:before="57" w:after="57"/>
        <w:ind w:left="-170" w:firstLine="454"/>
        <w:jc w:val="both"/>
        <w:rPr>
          <w:b w:val="0"/>
          <w:bCs w:val="0"/>
          <w:color w:val="FF0000"/>
        </w:rPr>
      </w:pPr>
      <w:r w:rsidRPr="00D335E8">
        <w:rPr>
          <w:b w:val="0"/>
          <w:bCs w:val="0"/>
        </w:rPr>
        <w:lastRenderedPageBreak/>
        <w:t xml:space="preserve">32 lėšos – </w:t>
      </w:r>
      <w:r w:rsidR="004B5118">
        <w:rPr>
          <w:b w:val="0"/>
          <w:bCs w:val="0"/>
        </w:rPr>
        <w:t>156,00</w:t>
      </w:r>
      <w:r w:rsidRPr="00D335E8">
        <w:rPr>
          <w:b w:val="0"/>
          <w:bCs w:val="0"/>
        </w:rPr>
        <w:t xml:space="preserve"> Eur; 33 lėšos – </w:t>
      </w:r>
      <w:r w:rsidR="004B5118">
        <w:rPr>
          <w:b w:val="0"/>
          <w:bCs w:val="0"/>
        </w:rPr>
        <w:t>1</w:t>
      </w:r>
      <w:r w:rsidRPr="00D335E8">
        <w:rPr>
          <w:b w:val="0"/>
          <w:bCs w:val="0"/>
        </w:rPr>
        <w:t>2</w:t>
      </w:r>
      <w:r w:rsidRPr="009C1F08">
        <w:rPr>
          <w:b w:val="0"/>
          <w:bCs w:val="0"/>
        </w:rPr>
        <w:t>,50 Eur.</w:t>
      </w:r>
    </w:p>
    <w:p w14:paraId="29934F28" w14:textId="7D1E31DC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4.2. Įstaigos gaunamų pajamų plano ataskaitiniam laikotarpiui vykdymas/nevykdymas ir priežastys pagal pajamų rūšį.</w:t>
      </w:r>
    </w:p>
    <w:p w14:paraId="58215C47" w14:textId="31B63515" w:rsidR="00D675FE" w:rsidRPr="00247D85" w:rsidRDefault="00D675FE" w:rsidP="00D335E8">
      <w:pPr>
        <w:pStyle w:val="Antrat1"/>
        <w:spacing w:before="57" w:after="57"/>
        <w:ind w:left="-170" w:firstLine="454"/>
        <w:jc w:val="both"/>
        <w:rPr>
          <w:sz w:val="20"/>
          <w:szCs w:val="20"/>
          <w:lang w:eastAsia="lt-LT"/>
        </w:rPr>
      </w:pPr>
      <w:r w:rsidRPr="00247D85">
        <w:rPr>
          <w:b w:val="0"/>
          <w:bCs w:val="0"/>
        </w:rPr>
        <w:t xml:space="preserve">32 lėšų planas </w:t>
      </w:r>
      <w:r w:rsidR="00170092">
        <w:rPr>
          <w:b w:val="0"/>
          <w:bCs w:val="0"/>
        </w:rPr>
        <w:t>119</w:t>
      </w:r>
      <w:r w:rsidR="00D335E8" w:rsidRPr="00247D85">
        <w:rPr>
          <w:b w:val="0"/>
          <w:bCs w:val="0"/>
        </w:rPr>
        <w:t>0</w:t>
      </w:r>
      <w:r w:rsidRPr="00247D85">
        <w:rPr>
          <w:b w:val="0"/>
          <w:bCs w:val="0"/>
        </w:rPr>
        <w:t xml:space="preserve">0,00 Eur, surinkta </w:t>
      </w:r>
      <w:r w:rsidR="00170092">
        <w:rPr>
          <w:b w:val="0"/>
          <w:bCs w:val="0"/>
        </w:rPr>
        <w:t>11117,86</w:t>
      </w:r>
      <w:r w:rsidRPr="00247D85">
        <w:rPr>
          <w:b w:val="0"/>
          <w:bCs w:val="0"/>
        </w:rPr>
        <w:t xml:space="preserve"> Eur, plano nevykdymas </w:t>
      </w:r>
      <w:r w:rsidR="00170092">
        <w:rPr>
          <w:b w:val="0"/>
          <w:bCs w:val="0"/>
        </w:rPr>
        <w:t>782,14</w:t>
      </w:r>
      <w:r w:rsidRPr="00247D85">
        <w:rPr>
          <w:b w:val="0"/>
          <w:bCs w:val="0"/>
        </w:rPr>
        <w:t xml:space="preserve"> Eur, </w:t>
      </w:r>
      <w:r w:rsidR="00D335E8" w:rsidRPr="00247D85">
        <w:rPr>
          <w:b w:val="0"/>
          <w:bCs w:val="0"/>
        </w:rPr>
        <w:t>dėl teikiamų paslaugų apimties sumažėjimo</w:t>
      </w:r>
      <w:r w:rsidR="00D335E8" w:rsidRPr="00247D85">
        <w:rPr>
          <w:sz w:val="20"/>
          <w:szCs w:val="20"/>
          <w:lang w:eastAsia="lt-LT"/>
        </w:rPr>
        <w:t>.</w:t>
      </w:r>
    </w:p>
    <w:p w14:paraId="12DDFACB" w14:textId="7049080E" w:rsidR="00D675FE" w:rsidRPr="00247D85" w:rsidRDefault="00FD5192" w:rsidP="00D675FE">
      <w:pPr>
        <w:pStyle w:val="Antrat1"/>
        <w:spacing w:before="57" w:after="57"/>
        <w:ind w:left="-170" w:firstLine="454"/>
        <w:jc w:val="both"/>
        <w:rPr>
          <w:sz w:val="20"/>
          <w:szCs w:val="20"/>
          <w:lang w:eastAsia="lt-LT"/>
        </w:rPr>
      </w:pPr>
      <w:r w:rsidRPr="00247D85">
        <w:rPr>
          <w:b w:val="0"/>
          <w:bCs w:val="0"/>
        </w:rPr>
        <w:t xml:space="preserve">33 lėšų planas </w:t>
      </w:r>
      <w:r w:rsidR="00247D85" w:rsidRPr="00247D85">
        <w:rPr>
          <w:b w:val="0"/>
          <w:bCs w:val="0"/>
        </w:rPr>
        <w:t>12</w:t>
      </w:r>
      <w:r w:rsidR="00D675FE" w:rsidRPr="00247D85">
        <w:rPr>
          <w:b w:val="0"/>
          <w:bCs w:val="0"/>
        </w:rPr>
        <w:t>00,00 Eur</w:t>
      </w:r>
      <w:r w:rsidR="004B5118" w:rsidRPr="00247D85">
        <w:rPr>
          <w:b w:val="0"/>
          <w:bCs w:val="0"/>
        </w:rPr>
        <w:t xml:space="preserve">, surinkta </w:t>
      </w:r>
      <w:r w:rsidR="00170092">
        <w:rPr>
          <w:b w:val="0"/>
          <w:bCs w:val="0"/>
        </w:rPr>
        <w:t>129</w:t>
      </w:r>
      <w:r w:rsidR="008C1D30" w:rsidRPr="00247D85">
        <w:rPr>
          <w:b w:val="0"/>
          <w:bCs w:val="0"/>
        </w:rPr>
        <w:t>0,00</w:t>
      </w:r>
      <w:r w:rsidR="00927EE6" w:rsidRPr="00247D85">
        <w:rPr>
          <w:b w:val="0"/>
          <w:bCs w:val="0"/>
        </w:rPr>
        <w:t xml:space="preserve"> </w:t>
      </w:r>
      <w:r w:rsidR="00D675FE" w:rsidRPr="00247D85">
        <w:rPr>
          <w:b w:val="0"/>
          <w:bCs w:val="0"/>
        </w:rPr>
        <w:t xml:space="preserve">Eur, </w:t>
      </w:r>
      <w:r w:rsidRPr="00247D85">
        <w:rPr>
          <w:b w:val="0"/>
          <w:bCs w:val="0"/>
        </w:rPr>
        <w:t xml:space="preserve">metų </w:t>
      </w:r>
      <w:r w:rsidR="00D675FE" w:rsidRPr="00247D85">
        <w:rPr>
          <w:b w:val="0"/>
          <w:bCs w:val="0"/>
        </w:rPr>
        <w:t xml:space="preserve">plano </w:t>
      </w:r>
      <w:r w:rsidRPr="00247D85">
        <w:rPr>
          <w:b w:val="0"/>
          <w:bCs w:val="0"/>
        </w:rPr>
        <w:t>vir</w:t>
      </w:r>
      <w:r w:rsidRPr="00247D85">
        <w:rPr>
          <w:b w:val="0"/>
          <w:bCs w:val="0"/>
          <w:lang w:val="en-US"/>
        </w:rPr>
        <w:t>š</w:t>
      </w:r>
      <w:proofErr w:type="spellStart"/>
      <w:r w:rsidRPr="00247D85">
        <w:rPr>
          <w:b w:val="0"/>
          <w:bCs w:val="0"/>
        </w:rPr>
        <w:t>ytas</w:t>
      </w:r>
      <w:proofErr w:type="spellEnd"/>
      <w:r w:rsidR="00D675FE" w:rsidRPr="00247D85">
        <w:rPr>
          <w:b w:val="0"/>
          <w:bCs w:val="0"/>
        </w:rPr>
        <w:t xml:space="preserve"> </w:t>
      </w:r>
      <w:r w:rsidR="00247D85" w:rsidRPr="00247D85">
        <w:rPr>
          <w:b w:val="0"/>
          <w:bCs w:val="0"/>
        </w:rPr>
        <w:t>9</w:t>
      </w:r>
      <w:r w:rsidR="008C1D30" w:rsidRPr="00247D85">
        <w:rPr>
          <w:b w:val="0"/>
          <w:bCs w:val="0"/>
        </w:rPr>
        <w:t>0,00 Eur</w:t>
      </w:r>
      <w:r w:rsidR="00D675FE" w:rsidRPr="00247D85">
        <w:rPr>
          <w:b w:val="0"/>
          <w:bCs w:val="0"/>
        </w:rPr>
        <w:t xml:space="preserve"> dėl </w:t>
      </w:r>
      <w:r w:rsidR="008C1D30" w:rsidRPr="00247D85">
        <w:rPr>
          <w:b w:val="0"/>
          <w:bCs w:val="0"/>
        </w:rPr>
        <w:t>teikiamų paslaugų padidėjimo.</w:t>
      </w:r>
    </w:p>
    <w:p w14:paraId="0A6BC67A" w14:textId="77777777" w:rsidR="00C81E35" w:rsidRPr="004B5118" w:rsidRDefault="00C81E35">
      <w:pPr>
        <w:pStyle w:val="Antrat1"/>
        <w:spacing w:before="57" w:after="57"/>
        <w:ind w:left="-170"/>
        <w:jc w:val="both"/>
        <w:rPr>
          <w:b w:val="0"/>
          <w:bCs w:val="0"/>
        </w:rPr>
      </w:pPr>
    </w:p>
    <w:p w14:paraId="13507B6A" w14:textId="77777777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4.3. Informacija apie biudžetinių lėšų sąskaitose (kasoje, mokėjimo kortelėse) esančius lėšų likučius metų pradžioje ir ataskaitinio laikotarpio pabaigoje, bei jų susidarymo priežastys.</w:t>
      </w:r>
    </w:p>
    <w:p w14:paraId="119B48BC" w14:textId="77777777" w:rsidR="00037595" w:rsidRDefault="004209D8">
      <w:pPr>
        <w:pStyle w:val="Antrat1"/>
        <w:ind w:left="0"/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rPr>
          <w:b w:val="0"/>
          <w:bCs w:val="0"/>
        </w:rPr>
        <w:t>Eur</w:t>
      </w:r>
    </w:p>
    <w:tbl>
      <w:tblPr>
        <w:tblW w:w="10068" w:type="dxa"/>
        <w:tblInd w:w="-150" w:type="dxa"/>
        <w:tblLook w:val="04A0" w:firstRow="1" w:lastRow="0" w:firstColumn="1" w:lastColumn="0" w:noHBand="0" w:noVBand="1"/>
      </w:tblPr>
      <w:tblGrid>
        <w:gridCol w:w="690"/>
        <w:gridCol w:w="2640"/>
        <w:gridCol w:w="1110"/>
        <w:gridCol w:w="1365"/>
        <w:gridCol w:w="4263"/>
      </w:tblGrid>
      <w:tr w:rsidR="00037595" w14:paraId="3D030C95" w14:textId="77777777">
        <w:trPr>
          <w:trHeight w:val="105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202C1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2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7144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Informacija apie biudžetinių lėšų likučius</w:t>
            </w:r>
          </w:p>
        </w:tc>
        <w:tc>
          <w:tcPr>
            <w:tcW w:w="11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1EA9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metų pradžioje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14E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ataskaitinio laikotarpio pabaigoje</w:t>
            </w:r>
          </w:p>
        </w:tc>
        <w:tc>
          <w:tcPr>
            <w:tcW w:w="4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4F3A0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Likučio susidarymo priežastys</w:t>
            </w:r>
          </w:p>
        </w:tc>
      </w:tr>
      <w:tr w:rsidR="00C81E35" w14:paraId="006E78FE" w14:textId="77777777" w:rsidTr="00C81E35">
        <w:trPr>
          <w:trHeight w:val="454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6773D" w14:textId="77777777" w:rsidR="00C81E35" w:rsidRDefault="00C81E35" w:rsidP="00C81E35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2119" w14:textId="408A963C" w:rsidR="00C81E35" w:rsidRDefault="00C81E35" w:rsidP="00C81E35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Savivaldybės lėšų likutis banke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78FEE" w14:textId="717FBC4F" w:rsidR="00C81E35" w:rsidRDefault="00C81E35" w:rsidP="00C81E3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5AC1" w14:textId="180039A2" w:rsidR="00C81E35" w:rsidRPr="00FE2D0C" w:rsidRDefault="00170092" w:rsidP="00C81E3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color w:val="000000" w:themeColor="text1"/>
                <w:sz w:val="20"/>
                <w:szCs w:val="20"/>
                <w:lang w:eastAsia="lt-LT"/>
              </w:rPr>
              <w:t>61,41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B67EB" w14:textId="4A032BEB" w:rsidR="00C81E35" w:rsidRDefault="00FE2D0C" w:rsidP="00E87B4F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 xml:space="preserve">151 – </w:t>
            </w:r>
            <w:r w:rsidR="00E87B4F">
              <w:rPr>
                <w:sz w:val="20"/>
                <w:szCs w:val="20"/>
                <w:lang w:eastAsia="lt-LT"/>
              </w:rPr>
              <w:t>39,85</w:t>
            </w:r>
            <w:r>
              <w:rPr>
                <w:sz w:val="20"/>
                <w:szCs w:val="20"/>
                <w:lang w:eastAsia="lt-LT"/>
              </w:rPr>
              <w:t xml:space="preserve"> Eur ir 32 – </w:t>
            </w:r>
            <w:r w:rsidR="00E87B4F">
              <w:rPr>
                <w:sz w:val="20"/>
                <w:szCs w:val="20"/>
                <w:lang w:eastAsia="lt-LT"/>
              </w:rPr>
              <w:t>21,56</w:t>
            </w:r>
            <w:r>
              <w:rPr>
                <w:sz w:val="20"/>
                <w:szCs w:val="20"/>
                <w:lang w:eastAsia="lt-LT"/>
              </w:rPr>
              <w:t xml:space="preserve"> Eur</w:t>
            </w:r>
          </w:p>
        </w:tc>
      </w:tr>
      <w:tr w:rsidR="00C81E35" w14:paraId="3EC678D7" w14:textId="77777777" w:rsidTr="00C81E35">
        <w:trPr>
          <w:trHeight w:val="383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5ADA" w14:textId="77777777" w:rsidR="00C81E35" w:rsidRDefault="00C81E35" w:rsidP="00C81E35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E27F9" w14:textId="181059F1" w:rsidR="00C81E35" w:rsidRDefault="00C81E35" w:rsidP="00C81E35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Valstybės lėšų likutis banke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06B71" w14:textId="4508FFD0" w:rsidR="00C81E35" w:rsidRDefault="00C81E35" w:rsidP="00C81E3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802F" w14:textId="6368D894" w:rsidR="00C81E35" w:rsidRPr="00FE2D0C" w:rsidRDefault="00170092" w:rsidP="00C81E3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66,52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02C0A" w14:textId="19FED846" w:rsidR="00E87B4F" w:rsidRDefault="00FE2D0C" w:rsidP="00170092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 xml:space="preserve">141 – </w:t>
            </w:r>
            <w:r w:rsidR="00E87B4F">
              <w:rPr>
                <w:sz w:val="20"/>
                <w:szCs w:val="20"/>
                <w:lang w:eastAsia="lt-LT"/>
              </w:rPr>
              <w:t>66,52</w:t>
            </w:r>
            <w:r>
              <w:rPr>
                <w:sz w:val="20"/>
                <w:szCs w:val="20"/>
                <w:lang w:eastAsia="lt-LT"/>
              </w:rPr>
              <w:t xml:space="preserve"> Eur</w:t>
            </w:r>
          </w:p>
        </w:tc>
      </w:tr>
      <w:tr w:rsidR="00C81E35" w14:paraId="7EE27904" w14:textId="77777777" w:rsidTr="00C81E35">
        <w:trPr>
          <w:trHeight w:val="425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697A9" w14:textId="77777777" w:rsidR="00C81E35" w:rsidRDefault="00C81E35" w:rsidP="00C81E35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1A25" w14:textId="77777777" w:rsidR="00C81E35" w:rsidRDefault="00C81E35" w:rsidP="00C81E35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Kasoje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8B890" w14:textId="6D5DA8A0" w:rsidR="00C81E35" w:rsidRDefault="00C81E35" w:rsidP="00C81E3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D2BDB" w14:textId="507CFEF4" w:rsidR="00C81E35" w:rsidRDefault="00C81E35" w:rsidP="00C81E3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30BB" w14:textId="77777777" w:rsidR="00C81E35" w:rsidRDefault="00C81E35" w:rsidP="00C81E3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</w:tbl>
    <w:p w14:paraId="51499972" w14:textId="77777777" w:rsidR="00037595" w:rsidRDefault="00037595">
      <w:pPr>
        <w:pStyle w:val="Antrat1"/>
        <w:ind w:left="0"/>
        <w:jc w:val="both"/>
      </w:pPr>
    </w:p>
    <w:p w14:paraId="0F908229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4.4. Ilgalaikių įsipareigojimų, kurių terminas ilgesnis negu 1 metai įstaiga neturi.</w:t>
      </w:r>
    </w:p>
    <w:p w14:paraId="35DE06E8" w14:textId="7C90201A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 xml:space="preserve">4.5. Praėjusiais metais nepanaudotas lėšų likutis, kuris ataskaitiniais metais buvo įskaitytas į nuo metų pradžios gautus asignavimus – </w:t>
      </w:r>
      <w:r w:rsidR="00B73D59">
        <w:rPr>
          <w:b w:val="0"/>
          <w:bCs w:val="0"/>
        </w:rPr>
        <w:t>608,00 Eur (30 lėšos)</w:t>
      </w:r>
      <w:r>
        <w:rPr>
          <w:b w:val="0"/>
          <w:bCs w:val="0"/>
        </w:rPr>
        <w:t>.</w:t>
      </w:r>
    </w:p>
    <w:p w14:paraId="21BBCBF9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4.6. Kitų svarbių įvykių ir aplinkybių, kurios galėtų paveikti veiklą, finansinių ataskaitų sudarymo dieną nėra.</w:t>
      </w:r>
    </w:p>
    <w:p w14:paraId="3C8CD331" w14:textId="77777777" w:rsidR="00037595" w:rsidRDefault="00037595">
      <w:pPr>
        <w:rPr>
          <w:sz w:val="24"/>
          <w:szCs w:val="24"/>
        </w:rPr>
      </w:pPr>
    </w:p>
    <w:p w14:paraId="018EE070" w14:textId="5D7C92AF" w:rsidR="00037595" w:rsidRDefault="004209D8">
      <w:pPr>
        <w:ind w:left="-17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 Kreditorinis įsiskolinimas 202</w:t>
      </w:r>
      <w:r w:rsidR="00633ED2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m. </w:t>
      </w:r>
      <w:r w:rsidR="00E87B4F">
        <w:rPr>
          <w:b/>
          <w:sz w:val="24"/>
          <w:szCs w:val="24"/>
        </w:rPr>
        <w:t>rugsėjo</w:t>
      </w:r>
      <w:r>
        <w:rPr>
          <w:b/>
          <w:sz w:val="24"/>
          <w:szCs w:val="24"/>
        </w:rPr>
        <w:t xml:space="preserve"> mėn. </w:t>
      </w:r>
      <w:r w:rsidR="00F566C1">
        <w:rPr>
          <w:b/>
          <w:sz w:val="24"/>
          <w:szCs w:val="24"/>
        </w:rPr>
        <w:t>3</w:t>
      </w:r>
      <w:r w:rsidR="00247D85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dienai </w:t>
      </w:r>
      <w:r w:rsidRPr="00FF2A69">
        <w:rPr>
          <w:b/>
          <w:sz w:val="24"/>
          <w:szCs w:val="24"/>
        </w:rPr>
        <w:t xml:space="preserve">– </w:t>
      </w:r>
      <w:r w:rsidR="005138FE">
        <w:rPr>
          <w:b/>
          <w:color w:val="000000" w:themeColor="text1"/>
          <w:sz w:val="24"/>
          <w:szCs w:val="24"/>
        </w:rPr>
        <w:t>10543,36</w:t>
      </w:r>
      <w:r w:rsidRPr="00F56A9B">
        <w:rPr>
          <w:b/>
          <w:color w:val="000000" w:themeColor="text1"/>
          <w:sz w:val="24"/>
          <w:szCs w:val="24"/>
        </w:rPr>
        <w:t xml:space="preserve"> Eur. </w:t>
      </w:r>
      <w:r>
        <w:rPr>
          <w:b/>
          <w:sz w:val="24"/>
          <w:szCs w:val="24"/>
        </w:rPr>
        <w:t>Tame skaičiuje:</w:t>
      </w:r>
    </w:p>
    <w:p w14:paraId="1DC7B5DD" w14:textId="3EE4D429" w:rsidR="00E87B4F" w:rsidRDefault="00E87B4F">
      <w:pPr>
        <w:ind w:left="-170"/>
        <w:jc w:val="both"/>
        <w:rPr>
          <w:b/>
          <w:sz w:val="24"/>
          <w:szCs w:val="24"/>
        </w:rPr>
      </w:pPr>
    </w:p>
    <w:tbl>
      <w:tblPr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279"/>
        <w:gridCol w:w="266"/>
        <w:gridCol w:w="5563"/>
        <w:gridCol w:w="3810"/>
      </w:tblGrid>
      <w:tr w:rsidR="00425D3E" w:rsidRPr="00425D3E" w14:paraId="412CF262" w14:textId="77777777" w:rsidTr="00425D3E">
        <w:trPr>
          <w:trHeight w:val="300"/>
          <w:jc w:val="center"/>
        </w:trPr>
        <w:tc>
          <w:tcPr>
            <w:tcW w:w="6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hideMark/>
          </w:tcPr>
          <w:p w14:paraId="058FB713" w14:textId="77777777" w:rsidR="00425D3E" w:rsidRPr="00425D3E" w:rsidRDefault="00425D3E" w:rsidP="005138FE">
            <w:pPr>
              <w:widowControl/>
              <w:rPr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425D3E">
              <w:rPr>
                <w:b/>
                <w:bCs/>
                <w:color w:val="000000"/>
                <w:sz w:val="20"/>
                <w:szCs w:val="20"/>
                <w:lang w:eastAsia="lt-LT"/>
              </w:rPr>
              <w:t>141 Lėšos ugdymo reikmėms</w:t>
            </w:r>
          </w:p>
        </w:tc>
        <w:tc>
          <w:tcPr>
            <w:tcW w:w="381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F12B0" w14:textId="77777777" w:rsidR="00425D3E" w:rsidRPr="00425D3E" w:rsidRDefault="00425D3E" w:rsidP="005138FE">
            <w:pPr>
              <w:widowControl/>
              <w:jc w:val="right"/>
              <w:rPr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425D3E">
              <w:rPr>
                <w:b/>
                <w:bCs/>
                <w:color w:val="000000"/>
                <w:sz w:val="20"/>
                <w:szCs w:val="20"/>
                <w:lang w:eastAsia="lt-LT"/>
              </w:rPr>
              <w:t>4 864,32</w:t>
            </w:r>
          </w:p>
        </w:tc>
      </w:tr>
      <w:tr w:rsidR="00425D3E" w:rsidRPr="005138FE" w14:paraId="079BB39B" w14:textId="77777777" w:rsidTr="00425D3E">
        <w:trPr>
          <w:trHeight w:val="300"/>
          <w:jc w:val="center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4039C00" w14:textId="77777777" w:rsidR="00425D3E" w:rsidRPr="005138FE" w:rsidRDefault="00425D3E" w:rsidP="005138FE">
            <w:pPr>
              <w:widowControl/>
              <w:jc w:val="center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9847B0D" w14:textId="77777777" w:rsidR="00425D3E" w:rsidRPr="005138FE" w:rsidRDefault="00425D3E" w:rsidP="005138FE">
            <w:pPr>
              <w:widowControl/>
              <w:jc w:val="center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556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hideMark/>
          </w:tcPr>
          <w:p w14:paraId="2A716D67" w14:textId="77777777" w:rsidR="00425D3E" w:rsidRPr="005138FE" w:rsidRDefault="00425D3E" w:rsidP="005138FE">
            <w:pPr>
              <w:widowControl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2.2.1.1.1.05. Ryšių įrangos ir paslaugų įsigijimo išlaidos</w:t>
            </w:r>
          </w:p>
        </w:tc>
        <w:tc>
          <w:tcPr>
            <w:tcW w:w="3810" w:type="dxa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ECD6D" w14:textId="77777777" w:rsidR="00425D3E" w:rsidRPr="005138FE" w:rsidRDefault="00425D3E" w:rsidP="005138FE">
            <w:pPr>
              <w:widowControl/>
              <w:jc w:val="right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23,03</w:t>
            </w:r>
          </w:p>
        </w:tc>
      </w:tr>
      <w:tr w:rsidR="00425D3E" w:rsidRPr="005138FE" w14:paraId="4EBDF29A" w14:textId="77777777" w:rsidTr="00425D3E">
        <w:trPr>
          <w:trHeight w:val="300"/>
          <w:jc w:val="center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4F21E85" w14:textId="77777777" w:rsidR="00425D3E" w:rsidRPr="005138FE" w:rsidRDefault="00425D3E" w:rsidP="005138FE">
            <w:pPr>
              <w:widowControl/>
              <w:jc w:val="center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789B427" w14:textId="77777777" w:rsidR="00425D3E" w:rsidRPr="005138FE" w:rsidRDefault="00425D3E" w:rsidP="005138FE">
            <w:pPr>
              <w:widowControl/>
              <w:jc w:val="center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556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hideMark/>
          </w:tcPr>
          <w:p w14:paraId="18D0FBDC" w14:textId="77777777" w:rsidR="00425D3E" w:rsidRPr="005138FE" w:rsidRDefault="00425D3E" w:rsidP="005138FE">
            <w:pPr>
              <w:widowControl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2.2.1.1.1.21. Informacinių technologijų prekių ir paslaugų įsigijimo išlaidos</w:t>
            </w:r>
          </w:p>
        </w:tc>
        <w:tc>
          <w:tcPr>
            <w:tcW w:w="3810" w:type="dxa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AE989" w14:textId="77777777" w:rsidR="00425D3E" w:rsidRPr="005138FE" w:rsidRDefault="00425D3E" w:rsidP="005138FE">
            <w:pPr>
              <w:widowControl/>
              <w:jc w:val="right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4 620,43</w:t>
            </w:r>
          </w:p>
        </w:tc>
      </w:tr>
      <w:tr w:rsidR="00425D3E" w:rsidRPr="005138FE" w14:paraId="106E6E22" w14:textId="77777777" w:rsidTr="00425D3E">
        <w:trPr>
          <w:trHeight w:val="300"/>
          <w:jc w:val="center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ADC788D" w14:textId="77777777" w:rsidR="00425D3E" w:rsidRPr="005138FE" w:rsidRDefault="00425D3E" w:rsidP="005138FE">
            <w:pPr>
              <w:widowControl/>
              <w:jc w:val="center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7099683" w14:textId="77777777" w:rsidR="00425D3E" w:rsidRPr="005138FE" w:rsidRDefault="00425D3E" w:rsidP="005138FE">
            <w:pPr>
              <w:widowControl/>
              <w:jc w:val="center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556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hideMark/>
          </w:tcPr>
          <w:p w14:paraId="35DFD89C" w14:textId="77777777" w:rsidR="00425D3E" w:rsidRPr="005138FE" w:rsidRDefault="00425D3E" w:rsidP="005138FE">
            <w:pPr>
              <w:widowControl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2.2.1.1.1.30. Kitų prekių ir paslaugų įsigijimo išlaidos</w:t>
            </w:r>
          </w:p>
        </w:tc>
        <w:tc>
          <w:tcPr>
            <w:tcW w:w="3810" w:type="dxa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5BB47" w14:textId="77777777" w:rsidR="00425D3E" w:rsidRPr="005138FE" w:rsidRDefault="00425D3E" w:rsidP="005138FE">
            <w:pPr>
              <w:widowControl/>
              <w:jc w:val="right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220,86</w:t>
            </w:r>
          </w:p>
        </w:tc>
      </w:tr>
      <w:tr w:rsidR="00425D3E" w:rsidRPr="00425D3E" w14:paraId="1203E036" w14:textId="77777777" w:rsidTr="00425D3E">
        <w:trPr>
          <w:trHeight w:val="300"/>
          <w:jc w:val="center"/>
        </w:trPr>
        <w:tc>
          <w:tcPr>
            <w:tcW w:w="61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hideMark/>
          </w:tcPr>
          <w:p w14:paraId="1719B7E3" w14:textId="77777777" w:rsidR="00425D3E" w:rsidRPr="00425D3E" w:rsidRDefault="00425D3E" w:rsidP="005138FE">
            <w:pPr>
              <w:widowControl/>
              <w:rPr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425D3E">
              <w:rPr>
                <w:b/>
                <w:bCs/>
                <w:color w:val="000000"/>
                <w:sz w:val="20"/>
                <w:szCs w:val="20"/>
                <w:lang w:eastAsia="lt-LT"/>
              </w:rPr>
              <w:t>151 Savivaldybės biudžeto lėšos</w:t>
            </w:r>
          </w:p>
        </w:tc>
        <w:tc>
          <w:tcPr>
            <w:tcW w:w="3810" w:type="dxa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02EE5" w14:textId="77777777" w:rsidR="00425D3E" w:rsidRPr="00425D3E" w:rsidRDefault="00425D3E" w:rsidP="005138FE">
            <w:pPr>
              <w:widowControl/>
              <w:jc w:val="right"/>
              <w:rPr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425D3E">
              <w:rPr>
                <w:b/>
                <w:bCs/>
                <w:color w:val="000000"/>
                <w:sz w:val="20"/>
                <w:szCs w:val="20"/>
                <w:lang w:eastAsia="lt-LT"/>
              </w:rPr>
              <w:t>694,51</w:t>
            </w:r>
          </w:p>
        </w:tc>
      </w:tr>
      <w:tr w:rsidR="00425D3E" w:rsidRPr="005138FE" w14:paraId="45D8EA79" w14:textId="77777777" w:rsidTr="00425D3E">
        <w:trPr>
          <w:trHeight w:val="300"/>
          <w:jc w:val="center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906B860" w14:textId="77777777" w:rsidR="00425D3E" w:rsidRPr="005138FE" w:rsidRDefault="00425D3E" w:rsidP="005138FE">
            <w:pPr>
              <w:widowControl/>
              <w:jc w:val="center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1DBF6E5" w14:textId="77777777" w:rsidR="00425D3E" w:rsidRPr="005138FE" w:rsidRDefault="00425D3E" w:rsidP="005138FE">
            <w:pPr>
              <w:widowControl/>
              <w:jc w:val="center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556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hideMark/>
          </w:tcPr>
          <w:p w14:paraId="5E9B759F" w14:textId="77777777" w:rsidR="00425D3E" w:rsidRPr="005138FE" w:rsidRDefault="00425D3E" w:rsidP="005138FE">
            <w:pPr>
              <w:widowControl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2.2.1.1.1.15. Materialiojo turto paprastojo remonto prekių ir paslaugų įsigijimo išlaidos</w:t>
            </w:r>
          </w:p>
        </w:tc>
        <w:tc>
          <w:tcPr>
            <w:tcW w:w="3810" w:type="dxa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C4B14" w14:textId="77777777" w:rsidR="00425D3E" w:rsidRPr="005138FE" w:rsidRDefault="00425D3E" w:rsidP="005138FE">
            <w:pPr>
              <w:widowControl/>
              <w:jc w:val="right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388,61</w:t>
            </w:r>
          </w:p>
        </w:tc>
      </w:tr>
      <w:tr w:rsidR="00425D3E" w:rsidRPr="005138FE" w14:paraId="1F4634D2" w14:textId="77777777" w:rsidTr="00425D3E">
        <w:trPr>
          <w:trHeight w:val="300"/>
          <w:jc w:val="center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1B781A9" w14:textId="77777777" w:rsidR="00425D3E" w:rsidRPr="005138FE" w:rsidRDefault="00425D3E" w:rsidP="005138FE">
            <w:pPr>
              <w:widowControl/>
              <w:jc w:val="center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7F600A5" w14:textId="77777777" w:rsidR="00425D3E" w:rsidRPr="005138FE" w:rsidRDefault="00425D3E" w:rsidP="005138FE">
            <w:pPr>
              <w:widowControl/>
              <w:jc w:val="center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556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hideMark/>
          </w:tcPr>
          <w:p w14:paraId="53838206" w14:textId="77777777" w:rsidR="00425D3E" w:rsidRPr="005138FE" w:rsidRDefault="00425D3E" w:rsidP="005138FE">
            <w:pPr>
              <w:widowControl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2.2.1.1.1.30. Kitų prekių ir paslaugų įsigijimo išlaidos</w:t>
            </w:r>
          </w:p>
        </w:tc>
        <w:tc>
          <w:tcPr>
            <w:tcW w:w="3810" w:type="dxa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FEFFA" w14:textId="77777777" w:rsidR="00425D3E" w:rsidRPr="005138FE" w:rsidRDefault="00425D3E" w:rsidP="005138FE">
            <w:pPr>
              <w:widowControl/>
              <w:jc w:val="right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305,90</w:t>
            </w:r>
          </w:p>
        </w:tc>
      </w:tr>
      <w:tr w:rsidR="00425D3E" w:rsidRPr="00425D3E" w14:paraId="7071122B" w14:textId="77777777" w:rsidTr="00425D3E">
        <w:trPr>
          <w:trHeight w:val="300"/>
          <w:jc w:val="center"/>
        </w:trPr>
        <w:tc>
          <w:tcPr>
            <w:tcW w:w="61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hideMark/>
          </w:tcPr>
          <w:p w14:paraId="394E0A87" w14:textId="77777777" w:rsidR="00425D3E" w:rsidRPr="00425D3E" w:rsidRDefault="00425D3E" w:rsidP="005138FE">
            <w:pPr>
              <w:widowControl/>
              <w:rPr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425D3E">
              <w:rPr>
                <w:b/>
                <w:bCs/>
                <w:color w:val="000000"/>
                <w:sz w:val="20"/>
                <w:szCs w:val="20"/>
                <w:lang w:eastAsia="lt-LT"/>
              </w:rPr>
              <w:t>153 Savivaldybės biudžeto lėšos (Praėjusių metų likučiai)</w:t>
            </w:r>
          </w:p>
        </w:tc>
        <w:tc>
          <w:tcPr>
            <w:tcW w:w="3810" w:type="dxa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6B457" w14:textId="77777777" w:rsidR="00425D3E" w:rsidRPr="00425D3E" w:rsidRDefault="00425D3E" w:rsidP="005138FE">
            <w:pPr>
              <w:widowControl/>
              <w:jc w:val="right"/>
              <w:rPr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425D3E">
              <w:rPr>
                <w:b/>
                <w:bCs/>
                <w:color w:val="000000"/>
                <w:sz w:val="20"/>
                <w:szCs w:val="20"/>
                <w:lang w:eastAsia="lt-LT"/>
              </w:rPr>
              <w:t>2 773,60</w:t>
            </w:r>
          </w:p>
        </w:tc>
      </w:tr>
      <w:tr w:rsidR="00425D3E" w:rsidRPr="005138FE" w14:paraId="5C0E899E" w14:textId="77777777" w:rsidTr="00425D3E">
        <w:trPr>
          <w:trHeight w:val="300"/>
          <w:jc w:val="center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BD12C25" w14:textId="77777777" w:rsidR="00425D3E" w:rsidRPr="005138FE" w:rsidRDefault="00425D3E" w:rsidP="005138FE">
            <w:pPr>
              <w:widowControl/>
              <w:jc w:val="center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2974688" w14:textId="77777777" w:rsidR="00425D3E" w:rsidRPr="005138FE" w:rsidRDefault="00425D3E" w:rsidP="005138FE">
            <w:pPr>
              <w:widowControl/>
              <w:jc w:val="center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556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hideMark/>
          </w:tcPr>
          <w:p w14:paraId="4079A6FF" w14:textId="77777777" w:rsidR="00425D3E" w:rsidRPr="005138FE" w:rsidRDefault="00425D3E" w:rsidP="005138FE">
            <w:pPr>
              <w:widowControl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2.2.1.1.1.20. Komunalinių paslaugų įsigijimo išlaidos</w:t>
            </w:r>
          </w:p>
        </w:tc>
        <w:tc>
          <w:tcPr>
            <w:tcW w:w="3810" w:type="dxa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86B71" w14:textId="77777777" w:rsidR="00425D3E" w:rsidRPr="005138FE" w:rsidRDefault="00425D3E" w:rsidP="005138FE">
            <w:pPr>
              <w:widowControl/>
              <w:jc w:val="right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2 773,60</w:t>
            </w:r>
          </w:p>
        </w:tc>
      </w:tr>
      <w:tr w:rsidR="00425D3E" w:rsidRPr="00425D3E" w14:paraId="06843AC5" w14:textId="77777777" w:rsidTr="00425D3E">
        <w:trPr>
          <w:trHeight w:val="300"/>
          <w:jc w:val="center"/>
        </w:trPr>
        <w:tc>
          <w:tcPr>
            <w:tcW w:w="61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hideMark/>
          </w:tcPr>
          <w:p w14:paraId="1F469710" w14:textId="77777777" w:rsidR="00425D3E" w:rsidRPr="00425D3E" w:rsidRDefault="00425D3E" w:rsidP="005138FE">
            <w:pPr>
              <w:widowControl/>
              <w:rPr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425D3E">
              <w:rPr>
                <w:b/>
                <w:bCs/>
                <w:color w:val="000000"/>
                <w:sz w:val="20"/>
                <w:szCs w:val="20"/>
                <w:lang w:eastAsia="lt-LT"/>
              </w:rPr>
              <w:t>32 Įstaigos pajamų lėšos - atsitiktinės paslaugos</w:t>
            </w:r>
          </w:p>
        </w:tc>
        <w:tc>
          <w:tcPr>
            <w:tcW w:w="3810" w:type="dxa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E1122" w14:textId="77777777" w:rsidR="00425D3E" w:rsidRPr="00425D3E" w:rsidRDefault="00425D3E" w:rsidP="005138FE">
            <w:pPr>
              <w:widowControl/>
              <w:jc w:val="right"/>
              <w:rPr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425D3E">
              <w:rPr>
                <w:b/>
                <w:bCs/>
                <w:color w:val="000000"/>
                <w:sz w:val="20"/>
                <w:szCs w:val="20"/>
                <w:lang w:eastAsia="lt-LT"/>
              </w:rPr>
              <w:t>2 210,93</w:t>
            </w:r>
          </w:p>
        </w:tc>
      </w:tr>
      <w:tr w:rsidR="00425D3E" w:rsidRPr="005138FE" w14:paraId="58B72631" w14:textId="77777777" w:rsidTr="00425D3E">
        <w:trPr>
          <w:trHeight w:val="300"/>
          <w:jc w:val="center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B842F47" w14:textId="77777777" w:rsidR="00425D3E" w:rsidRPr="005138FE" w:rsidRDefault="00425D3E" w:rsidP="005138FE">
            <w:pPr>
              <w:widowControl/>
              <w:jc w:val="center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916BCC4" w14:textId="77777777" w:rsidR="00425D3E" w:rsidRPr="005138FE" w:rsidRDefault="00425D3E" w:rsidP="005138FE">
            <w:pPr>
              <w:widowControl/>
              <w:jc w:val="center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556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hideMark/>
          </w:tcPr>
          <w:p w14:paraId="18547C5A" w14:textId="77777777" w:rsidR="00425D3E" w:rsidRPr="005138FE" w:rsidRDefault="00425D3E" w:rsidP="005138FE">
            <w:pPr>
              <w:widowControl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2.2.1.1.1.01. Mitybos išlaidos</w:t>
            </w:r>
          </w:p>
        </w:tc>
        <w:tc>
          <w:tcPr>
            <w:tcW w:w="3810" w:type="dxa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357AB" w14:textId="77777777" w:rsidR="00425D3E" w:rsidRPr="005138FE" w:rsidRDefault="00425D3E" w:rsidP="005138FE">
            <w:pPr>
              <w:widowControl/>
              <w:jc w:val="right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2 108,81</w:t>
            </w:r>
          </w:p>
        </w:tc>
      </w:tr>
      <w:tr w:rsidR="00425D3E" w:rsidRPr="005138FE" w14:paraId="5F94DAB3" w14:textId="77777777" w:rsidTr="00425D3E">
        <w:trPr>
          <w:trHeight w:val="300"/>
          <w:jc w:val="center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CDDA2BF" w14:textId="77777777" w:rsidR="00425D3E" w:rsidRPr="005138FE" w:rsidRDefault="00425D3E" w:rsidP="005138FE">
            <w:pPr>
              <w:widowControl/>
              <w:jc w:val="center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DB94CEE" w14:textId="77777777" w:rsidR="00425D3E" w:rsidRPr="005138FE" w:rsidRDefault="00425D3E" w:rsidP="005138FE">
            <w:pPr>
              <w:widowControl/>
              <w:jc w:val="center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556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hideMark/>
          </w:tcPr>
          <w:p w14:paraId="58C9349B" w14:textId="77777777" w:rsidR="00425D3E" w:rsidRPr="005138FE" w:rsidRDefault="00425D3E" w:rsidP="005138FE">
            <w:pPr>
              <w:widowControl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2.2.1.1.1.15. Materialiojo turto paprastojo remonto prekių ir paslaugų įsigijimo išlaidos</w:t>
            </w:r>
          </w:p>
        </w:tc>
        <w:tc>
          <w:tcPr>
            <w:tcW w:w="3810" w:type="dxa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3F899" w14:textId="77777777" w:rsidR="00425D3E" w:rsidRPr="005138FE" w:rsidRDefault="00425D3E" w:rsidP="005138FE">
            <w:pPr>
              <w:widowControl/>
              <w:jc w:val="right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79,86</w:t>
            </w:r>
          </w:p>
        </w:tc>
      </w:tr>
      <w:tr w:rsidR="00425D3E" w:rsidRPr="005138FE" w14:paraId="44C45A5C" w14:textId="77777777" w:rsidTr="00425D3E">
        <w:trPr>
          <w:trHeight w:val="300"/>
          <w:jc w:val="center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4EAA58E" w14:textId="77777777" w:rsidR="00425D3E" w:rsidRPr="005138FE" w:rsidRDefault="00425D3E" w:rsidP="005138FE">
            <w:pPr>
              <w:widowControl/>
              <w:jc w:val="center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8DE3C15" w14:textId="77777777" w:rsidR="00425D3E" w:rsidRPr="005138FE" w:rsidRDefault="00425D3E" w:rsidP="005138FE">
            <w:pPr>
              <w:widowControl/>
              <w:jc w:val="center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556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hideMark/>
          </w:tcPr>
          <w:p w14:paraId="30B3E971" w14:textId="77777777" w:rsidR="00425D3E" w:rsidRPr="005138FE" w:rsidRDefault="00425D3E" w:rsidP="005138FE">
            <w:pPr>
              <w:widowControl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2.2.1.1.1.30. Kitų prekių ir paslaugų įsigijimo išlaidos</w:t>
            </w:r>
          </w:p>
        </w:tc>
        <w:tc>
          <w:tcPr>
            <w:tcW w:w="3810" w:type="dxa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F588A" w14:textId="77777777" w:rsidR="00425D3E" w:rsidRPr="005138FE" w:rsidRDefault="00425D3E" w:rsidP="005138FE">
            <w:pPr>
              <w:widowControl/>
              <w:jc w:val="right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5138FE">
              <w:rPr>
                <w:bCs/>
                <w:color w:val="000000"/>
                <w:sz w:val="20"/>
                <w:szCs w:val="20"/>
                <w:lang w:eastAsia="lt-LT"/>
              </w:rPr>
              <w:t>22,26</w:t>
            </w:r>
          </w:p>
        </w:tc>
      </w:tr>
    </w:tbl>
    <w:p w14:paraId="6BAC0BF3" w14:textId="77777777" w:rsidR="005138FE" w:rsidRDefault="005138FE">
      <w:pPr>
        <w:ind w:left="-170"/>
        <w:jc w:val="both"/>
        <w:rPr>
          <w:b/>
          <w:sz w:val="24"/>
          <w:szCs w:val="24"/>
        </w:rPr>
      </w:pPr>
    </w:p>
    <w:p w14:paraId="17CC9672" w14:textId="64454A8D" w:rsidR="005138FE" w:rsidRDefault="005138FE" w:rsidP="005138FE">
      <w:pPr>
        <w:ind w:left="-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Mokėtinos darbo užmokesčio sumos</w:t>
      </w:r>
      <w:r w:rsidR="00877D11">
        <w:rPr>
          <w:b/>
          <w:bCs/>
          <w:sz w:val="24"/>
          <w:szCs w:val="24"/>
        </w:rPr>
        <w:t xml:space="preserve"> – 149,89 Eur, </w:t>
      </w:r>
      <w:r>
        <w:rPr>
          <w:b/>
          <w:bCs/>
          <w:sz w:val="24"/>
          <w:szCs w:val="24"/>
        </w:rPr>
        <w:t>tame</w:t>
      </w:r>
      <w:r w:rsidRPr="008C57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skaičiuje</w:t>
      </w:r>
      <w:r>
        <w:rPr>
          <w:b/>
          <w:bCs/>
          <w:sz w:val="24"/>
          <w:szCs w:val="24"/>
        </w:rPr>
        <w:t xml:space="preserve"> :</w:t>
      </w:r>
    </w:p>
    <w:p w14:paraId="638D271A" w14:textId="77777777" w:rsidR="005138FE" w:rsidRDefault="005138FE" w:rsidP="005138FE">
      <w:pPr>
        <w:ind w:left="-142"/>
        <w:rPr>
          <w:b/>
          <w:bCs/>
          <w:sz w:val="24"/>
          <w:szCs w:val="24"/>
        </w:rPr>
      </w:pPr>
    </w:p>
    <w:tbl>
      <w:tblPr>
        <w:tblW w:w="9968" w:type="dxa"/>
        <w:tblLook w:val="04A0" w:firstRow="1" w:lastRow="0" w:firstColumn="1" w:lastColumn="0" w:noHBand="0" w:noVBand="1"/>
      </w:tblPr>
      <w:tblGrid>
        <w:gridCol w:w="8075"/>
        <w:gridCol w:w="1893"/>
      </w:tblGrid>
      <w:tr w:rsidR="005138FE" w:rsidRPr="00C94968" w14:paraId="4B907D03" w14:textId="77777777" w:rsidTr="00CA3A01">
        <w:trPr>
          <w:trHeight w:val="454"/>
        </w:trPr>
        <w:tc>
          <w:tcPr>
            <w:tcW w:w="80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EB45ECB" w14:textId="77777777" w:rsidR="005138FE" w:rsidRPr="0006461F" w:rsidRDefault="005138FE" w:rsidP="00CA3A01">
            <w:pPr>
              <w:rPr>
                <w:bCs/>
              </w:rPr>
            </w:pPr>
            <w:r w:rsidRPr="0006461F">
              <w:rPr>
                <w:bCs/>
              </w:rPr>
              <w:t xml:space="preserve">Mokėtinos darbo užmokesčio sumos  </w:t>
            </w:r>
          </w:p>
        </w:tc>
        <w:tc>
          <w:tcPr>
            <w:tcW w:w="18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56140" w14:textId="75DAA8F4" w:rsidR="005138FE" w:rsidRPr="0006461F" w:rsidRDefault="00877D11" w:rsidP="00CA3A01">
            <w:pPr>
              <w:jc w:val="right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5138FE" w:rsidRPr="00C94968" w14:paraId="78B6653C" w14:textId="77777777" w:rsidTr="00CA3A01">
        <w:trPr>
          <w:trHeight w:val="376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118AEBD" w14:textId="77777777" w:rsidR="005138FE" w:rsidRPr="00C94968" w:rsidRDefault="005138FE" w:rsidP="00CA3A01">
            <w:r w:rsidRPr="00C94968">
              <w:t>Darbdavio socialinio draudimo įmokus</w:t>
            </w:r>
          </w:p>
        </w:tc>
        <w:tc>
          <w:tcPr>
            <w:tcW w:w="18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4498D" w14:textId="6091A8A6" w:rsidR="005138FE" w:rsidRPr="00C94968" w:rsidRDefault="00877D11" w:rsidP="00CA3A01">
            <w:pPr>
              <w:jc w:val="right"/>
            </w:pPr>
            <w:r>
              <w:t>149,89</w:t>
            </w:r>
          </w:p>
        </w:tc>
      </w:tr>
    </w:tbl>
    <w:p w14:paraId="64C940EC" w14:textId="77777777" w:rsidR="005138FE" w:rsidRDefault="005138FE">
      <w:pPr>
        <w:ind w:left="-170"/>
        <w:jc w:val="both"/>
        <w:rPr>
          <w:b/>
          <w:sz w:val="24"/>
          <w:szCs w:val="24"/>
        </w:rPr>
      </w:pPr>
    </w:p>
    <w:p w14:paraId="66252B1F" w14:textId="77777777" w:rsidR="00425D3E" w:rsidRDefault="00425D3E">
      <w:pPr>
        <w:widowControl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38DABCC2" w14:textId="5CC3FF47" w:rsidR="00037595" w:rsidRDefault="005138FE">
      <w:pPr>
        <w:ind w:left="-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7</w:t>
      </w:r>
      <w:r w:rsidR="004209D8">
        <w:rPr>
          <w:b/>
          <w:bCs/>
          <w:sz w:val="24"/>
          <w:szCs w:val="24"/>
        </w:rPr>
        <w:t xml:space="preserve">. Gautinų sumų </w:t>
      </w:r>
      <w:r w:rsidR="004209D8" w:rsidRPr="00E87B4F">
        <w:rPr>
          <w:b/>
          <w:bCs/>
          <w:sz w:val="24"/>
          <w:szCs w:val="24"/>
        </w:rPr>
        <w:t xml:space="preserve">likutis </w:t>
      </w:r>
      <w:r w:rsidR="00E87B4F" w:rsidRPr="00E87B4F">
        <w:rPr>
          <w:b/>
          <w:bCs/>
          <w:sz w:val="24"/>
          <w:szCs w:val="24"/>
        </w:rPr>
        <w:t>911,75</w:t>
      </w:r>
      <w:r w:rsidR="00247D85" w:rsidRPr="00E87B4F">
        <w:rPr>
          <w:b/>
          <w:bCs/>
          <w:sz w:val="24"/>
          <w:szCs w:val="24"/>
        </w:rPr>
        <w:t xml:space="preserve"> </w:t>
      </w:r>
      <w:r w:rsidR="0000391F" w:rsidRPr="00E87B4F">
        <w:rPr>
          <w:b/>
          <w:bCs/>
          <w:sz w:val="24"/>
          <w:szCs w:val="24"/>
        </w:rPr>
        <w:t>Eur</w:t>
      </w:r>
      <w:r w:rsidR="004209D8" w:rsidRPr="00E87B4F">
        <w:rPr>
          <w:b/>
          <w:bCs/>
          <w:sz w:val="24"/>
          <w:szCs w:val="24"/>
        </w:rPr>
        <w:t>, kurį sudaro gautinos įmokos.</w:t>
      </w:r>
    </w:p>
    <w:p w14:paraId="277A539D" w14:textId="1AE67572" w:rsidR="00AE4F4C" w:rsidRDefault="00AE4F4C">
      <w:pPr>
        <w:ind w:left="-57"/>
        <w:rPr>
          <w:b/>
          <w:bCs/>
          <w:sz w:val="24"/>
          <w:szCs w:val="24"/>
        </w:rPr>
      </w:pPr>
    </w:p>
    <w:p w14:paraId="16344DDD" w14:textId="77777777" w:rsidR="00AE4F4C" w:rsidRDefault="00AE4F4C">
      <w:pPr>
        <w:ind w:left="-57"/>
        <w:rPr>
          <w:b/>
          <w:bCs/>
          <w:sz w:val="24"/>
          <w:szCs w:val="24"/>
        </w:rPr>
      </w:pPr>
    </w:p>
    <w:p w14:paraId="3A882822" w14:textId="77777777" w:rsidR="00037595" w:rsidRDefault="00037595">
      <w:pPr>
        <w:pStyle w:val="Pagrindinistekstas"/>
        <w:jc w:val="both"/>
      </w:pPr>
    </w:p>
    <w:p w14:paraId="14786909" w14:textId="438756E9" w:rsidR="00037595" w:rsidRDefault="009E03D3">
      <w:pPr>
        <w:pStyle w:val="Pagrindinistekstas"/>
        <w:tabs>
          <w:tab w:val="left" w:pos="7183"/>
        </w:tabs>
        <w:ind w:left="102"/>
        <w:jc w:val="both"/>
      </w:pPr>
      <w:r>
        <w:t>D</w:t>
      </w:r>
      <w:r w:rsidR="006C13FB">
        <w:t>irektor</w:t>
      </w:r>
      <w:r w:rsidR="004209D8">
        <w:t>ė</w:t>
      </w:r>
      <w:r w:rsidR="006C13FB">
        <w:tab/>
        <w:t xml:space="preserve">  </w:t>
      </w:r>
      <w:proofErr w:type="spellStart"/>
      <w:r>
        <w:t>Dinara</w:t>
      </w:r>
      <w:proofErr w:type="spellEnd"/>
      <w:r>
        <w:t xml:space="preserve"> </w:t>
      </w:r>
      <w:proofErr w:type="spellStart"/>
      <w:r>
        <w:t>Vitkuvienė</w:t>
      </w:r>
      <w:proofErr w:type="spellEnd"/>
    </w:p>
    <w:p w14:paraId="6A623916" w14:textId="77777777" w:rsidR="00037595" w:rsidRDefault="00037595">
      <w:pPr>
        <w:pStyle w:val="Pagrindinistekstas"/>
        <w:jc w:val="both"/>
      </w:pPr>
    </w:p>
    <w:p w14:paraId="18FA8DBF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</w:p>
    <w:p w14:paraId="65B2A902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</w:p>
    <w:p w14:paraId="6B1D281F" w14:textId="5F1C8F4F" w:rsidR="00037595" w:rsidRDefault="006C13FB">
      <w:pPr>
        <w:pStyle w:val="Pagrindinistekstas"/>
        <w:tabs>
          <w:tab w:val="left" w:pos="7303"/>
        </w:tabs>
        <w:ind w:left="102"/>
        <w:jc w:val="both"/>
      </w:pPr>
      <w:r>
        <w:t>Šiaulių apskaitos centro vyr. buhalterė</w:t>
      </w:r>
      <w:r w:rsidR="004209D8">
        <w:tab/>
        <w:t>Stanislava</w:t>
      </w:r>
      <w:r w:rsidR="004209D8">
        <w:rPr>
          <w:spacing w:val="-3"/>
        </w:rPr>
        <w:t xml:space="preserve"> </w:t>
      </w:r>
      <w:r w:rsidR="004209D8">
        <w:t>Vaičiulienė</w:t>
      </w:r>
    </w:p>
    <w:p w14:paraId="49C7532A" w14:textId="7ECE42CD" w:rsidR="006C13FB" w:rsidRDefault="006C13FB">
      <w:pPr>
        <w:pStyle w:val="Pagrindinistekstas"/>
        <w:tabs>
          <w:tab w:val="left" w:pos="7303"/>
        </w:tabs>
        <w:ind w:left="102"/>
        <w:jc w:val="both"/>
      </w:pPr>
    </w:p>
    <w:p w14:paraId="49E5BCCA" w14:textId="0D887737" w:rsidR="006C13FB" w:rsidRDefault="006C13FB">
      <w:pPr>
        <w:pStyle w:val="Pagrindinistekstas"/>
        <w:tabs>
          <w:tab w:val="left" w:pos="7303"/>
        </w:tabs>
        <w:ind w:left="102"/>
        <w:jc w:val="both"/>
      </w:pPr>
    </w:p>
    <w:p w14:paraId="4372AEC3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</w:p>
    <w:p w14:paraId="29FAE89E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</w:p>
    <w:p w14:paraId="2B79EDB1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</w:p>
    <w:p w14:paraId="480CA601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</w:p>
    <w:p w14:paraId="1E1F0004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</w:p>
    <w:p w14:paraId="728FCD86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</w:p>
    <w:p w14:paraId="70745CF3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</w:p>
    <w:p w14:paraId="24FDCDB6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  <w:bookmarkStart w:id="0" w:name="_GoBack"/>
      <w:bookmarkEnd w:id="0"/>
    </w:p>
    <w:p w14:paraId="4976FDC6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</w:p>
    <w:p w14:paraId="147922C4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</w:p>
    <w:p w14:paraId="39DE083F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</w:p>
    <w:p w14:paraId="1115C24D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</w:p>
    <w:p w14:paraId="46C1EBFF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</w:p>
    <w:p w14:paraId="20D79575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</w:p>
    <w:p w14:paraId="11B8BDE4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</w:p>
    <w:p w14:paraId="403B51EC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</w:p>
    <w:p w14:paraId="4C97E86B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</w:p>
    <w:p w14:paraId="207191C6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</w:p>
    <w:p w14:paraId="45B5ADBA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</w:p>
    <w:p w14:paraId="73655BB1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</w:p>
    <w:p w14:paraId="2B59B9A5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</w:p>
    <w:p w14:paraId="572F2EE8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</w:p>
    <w:p w14:paraId="2C032AB2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</w:p>
    <w:p w14:paraId="1067F3D7" w14:textId="77777777" w:rsidR="00425D3E" w:rsidRDefault="00425D3E">
      <w:pPr>
        <w:pStyle w:val="Pagrindinistekstas"/>
        <w:tabs>
          <w:tab w:val="left" w:pos="7303"/>
        </w:tabs>
        <w:ind w:left="102"/>
        <w:jc w:val="both"/>
      </w:pPr>
    </w:p>
    <w:p w14:paraId="7D00BC56" w14:textId="1089C56F" w:rsidR="00037595" w:rsidRPr="00425D3E" w:rsidRDefault="00F566C1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  <w:r w:rsidRPr="00425D3E">
        <w:rPr>
          <w:sz w:val="20"/>
        </w:rPr>
        <w:t>Viktorija Saročkienė</w:t>
      </w:r>
      <w:r w:rsidR="004209D8" w:rsidRPr="00425D3E">
        <w:rPr>
          <w:sz w:val="20"/>
        </w:rPr>
        <w:t>, tel. +370</w:t>
      </w:r>
      <w:r w:rsidRPr="00425D3E">
        <w:rPr>
          <w:sz w:val="20"/>
        </w:rPr>
        <w:t xml:space="preserve"> 610 34361, el. p. </w:t>
      </w:r>
      <w:proofErr w:type="spellStart"/>
      <w:r w:rsidRPr="00425D3E">
        <w:rPr>
          <w:sz w:val="20"/>
        </w:rPr>
        <w:t>viktorija.sarockiene</w:t>
      </w:r>
      <w:proofErr w:type="spellEnd"/>
      <w:r w:rsidRPr="00425D3E">
        <w:rPr>
          <w:sz w:val="20"/>
          <w:lang w:val="en-US"/>
        </w:rPr>
        <w:t>@</w:t>
      </w:r>
      <w:proofErr w:type="spellStart"/>
      <w:r w:rsidRPr="00425D3E">
        <w:rPr>
          <w:sz w:val="20"/>
        </w:rPr>
        <w:t>s</w:t>
      </w:r>
      <w:r w:rsidR="00247D85" w:rsidRPr="00425D3E">
        <w:rPr>
          <w:sz w:val="20"/>
        </w:rPr>
        <w:t>ac</w:t>
      </w:r>
      <w:r w:rsidRPr="00425D3E">
        <w:rPr>
          <w:sz w:val="20"/>
        </w:rPr>
        <w:t>.lt</w:t>
      </w:r>
      <w:proofErr w:type="spellEnd"/>
    </w:p>
    <w:sectPr w:rsidR="00037595" w:rsidRPr="00425D3E">
      <w:pgSz w:w="11906" w:h="16838"/>
      <w:pgMar w:top="851" w:right="420" w:bottom="709" w:left="1620" w:header="0" w:footer="0" w:gutter="0"/>
      <w:cols w:space="1296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BA"/>
    <w:family w:val="roman"/>
    <w:pitch w:val="variable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595"/>
    <w:rsid w:val="0000391F"/>
    <w:rsid w:val="00005439"/>
    <w:rsid w:val="00037595"/>
    <w:rsid w:val="00073647"/>
    <w:rsid w:val="000F5BE8"/>
    <w:rsid w:val="0014694C"/>
    <w:rsid w:val="00160A5B"/>
    <w:rsid w:val="00170092"/>
    <w:rsid w:val="001C5929"/>
    <w:rsid w:val="00247D85"/>
    <w:rsid w:val="00264561"/>
    <w:rsid w:val="002A3D9E"/>
    <w:rsid w:val="0031011E"/>
    <w:rsid w:val="003258F6"/>
    <w:rsid w:val="003C29E4"/>
    <w:rsid w:val="003F61C1"/>
    <w:rsid w:val="004142EA"/>
    <w:rsid w:val="004149B9"/>
    <w:rsid w:val="004209D8"/>
    <w:rsid w:val="00424222"/>
    <w:rsid w:val="00425D3E"/>
    <w:rsid w:val="0045756A"/>
    <w:rsid w:val="004B5118"/>
    <w:rsid w:val="005138FE"/>
    <w:rsid w:val="00633ED2"/>
    <w:rsid w:val="00640F3D"/>
    <w:rsid w:val="006A3089"/>
    <w:rsid w:val="006C13FB"/>
    <w:rsid w:val="00725755"/>
    <w:rsid w:val="00773328"/>
    <w:rsid w:val="007B0518"/>
    <w:rsid w:val="00877D11"/>
    <w:rsid w:val="00892B9B"/>
    <w:rsid w:val="008C1D30"/>
    <w:rsid w:val="00924667"/>
    <w:rsid w:val="00927EE6"/>
    <w:rsid w:val="009469AA"/>
    <w:rsid w:val="009B27A3"/>
    <w:rsid w:val="009C1F08"/>
    <w:rsid w:val="009E03D3"/>
    <w:rsid w:val="00A07C42"/>
    <w:rsid w:val="00A94262"/>
    <w:rsid w:val="00AD73C6"/>
    <w:rsid w:val="00AE4F4C"/>
    <w:rsid w:val="00B73D59"/>
    <w:rsid w:val="00B84FD0"/>
    <w:rsid w:val="00C173E6"/>
    <w:rsid w:val="00C81E35"/>
    <w:rsid w:val="00CE1CEF"/>
    <w:rsid w:val="00CF0A1D"/>
    <w:rsid w:val="00D335E8"/>
    <w:rsid w:val="00D675FE"/>
    <w:rsid w:val="00DD0DD9"/>
    <w:rsid w:val="00E24852"/>
    <w:rsid w:val="00E50AFC"/>
    <w:rsid w:val="00E87B4F"/>
    <w:rsid w:val="00E87EDD"/>
    <w:rsid w:val="00F10ED3"/>
    <w:rsid w:val="00F566C1"/>
    <w:rsid w:val="00F56A9B"/>
    <w:rsid w:val="00FD5192"/>
    <w:rsid w:val="00FE2D0C"/>
    <w:rsid w:val="00FF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4808"/>
  <w15:docId w15:val="{036B702B-777D-46E7-9723-C807C14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pPr>
      <w:widowControl w:val="0"/>
    </w:pPr>
    <w:rPr>
      <w:rFonts w:ascii="Times New Roman" w:eastAsia="Times New Roman" w:hAnsi="Times New Roman" w:cs="Times New Roman"/>
      <w:sz w:val="22"/>
      <w:lang w:val="lt-LT"/>
    </w:rPr>
  </w:style>
  <w:style w:type="paragraph" w:styleId="Antrat1">
    <w:name w:val="heading 1"/>
    <w:basedOn w:val="prastasis"/>
    <w:link w:val="Antrat1Diagrama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styleId="Sraopastraipa">
    <w:name w:val="List Paragraph"/>
    <w:basedOn w:val="prastasis"/>
    <w:uiPriority w:val="1"/>
    <w:qFormat/>
    <w:pPr>
      <w:ind w:left="241" w:hanging="140"/>
    </w:pPr>
  </w:style>
  <w:style w:type="paragraph" w:customStyle="1" w:styleId="TableParagraph">
    <w:name w:val="Table Paragraph"/>
    <w:basedOn w:val="prastasis"/>
    <w:uiPriority w:val="1"/>
    <w:qFormat/>
  </w:style>
  <w:style w:type="paragraph" w:customStyle="1" w:styleId="TableContents">
    <w:name w:val="Table Contents"/>
    <w:basedOn w:val="prastasis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ipersaitas">
    <w:name w:val="Hyperlink"/>
    <w:rsid w:val="00725755"/>
    <w:rPr>
      <w:color w:val="000080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10ED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10ED3"/>
    <w:rPr>
      <w:rFonts w:ascii="Segoe UI" w:eastAsia="Times New Roman" w:hAnsi="Segoe UI" w:cs="Segoe UI"/>
      <w:sz w:val="18"/>
      <w:szCs w:val="18"/>
      <w:lang w:val="lt-LT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D335E8"/>
    <w:rPr>
      <w:rFonts w:ascii="Times New Roman" w:eastAsia="Times New Roman" w:hAnsi="Times New Roman" w:cs="Times New Roman"/>
      <w:b/>
      <w:bCs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2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againespm@splius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6535</TotalTime>
  <Pages>3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subject/>
  <dc:creator>Brigita Dubauskaitė</dc:creator>
  <dc:description/>
  <cp:lastModifiedBy>PC31</cp:lastModifiedBy>
  <cp:revision>31</cp:revision>
  <cp:lastPrinted>2022-10-19T13:46:00Z</cp:lastPrinted>
  <dcterms:created xsi:type="dcterms:W3CDTF">2021-10-27T11:25:00Z</dcterms:created>
  <dcterms:modified xsi:type="dcterms:W3CDTF">2022-10-19T13:46:00Z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2021-01-19T00:00:00Z</vt:filetime>
  </property>
  <property fmtid="{D5CDD505-2E9C-101B-9397-08002B2CF9AE}" pid="4" name="Creator">
    <vt:lpwstr>Microsoft® Word 2019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2021-04-13T00:00:00Z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